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531" w:rsidRPr="00704531" w:rsidRDefault="00704531" w:rsidP="00704531">
      <w:pPr>
        <w:spacing w:line="276" w:lineRule="auto"/>
        <w:jc w:val="both"/>
        <w:rPr>
          <w:rFonts w:ascii="Tahoma" w:hAnsi="Tahoma"/>
          <w:b/>
          <w:bCs/>
          <w:iCs/>
          <w:sz w:val="20"/>
          <w:szCs w:val="20"/>
        </w:rPr>
      </w:pPr>
      <w:r w:rsidRPr="00EA73B9">
        <w:rPr>
          <w:rFonts w:ascii="Tahoma" w:hAnsi="Tahoma"/>
          <w:b/>
          <w:bCs/>
          <w:iCs/>
          <w:sz w:val="20"/>
          <w:szCs w:val="20"/>
        </w:rPr>
        <w:t xml:space="preserve">ΠΑΡΑΡΤΗΜΑ </w:t>
      </w:r>
      <w:r w:rsidRPr="00EA73B9">
        <w:rPr>
          <w:rFonts w:ascii="Tahoma" w:hAnsi="Tahoma"/>
          <w:b/>
          <w:bCs/>
          <w:iCs/>
          <w:sz w:val="20"/>
          <w:szCs w:val="20"/>
          <w:lang w:val="en-US"/>
        </w:rPr>
        <w:t>II</w:t>
      </w:r>
      <w:bookmarkStart w:id="0" w:name="_GoBack"/>
      <w:bookmarkEnd w:id="0"/>
    </w:p>
    <w:p w:rsidR="00704531" w:rsidRDefault="00704531" w:rsidP="00704531">
      <w:pPr>
        <w:spacing w:line="276" w:lineRule="auto"/>
        <w:jc w:val="both"/>
        <w:rPr>
          <w:rFonts w:ascii="Tahoma" w:hAnsi="Tahoma"/>
          <w:b/>
          <w:bCs/>
          <w:i/>
          <w:iCs/>
          <w:sz w:val="20"/>
          <w:szCs w:val="20"/>
          <w:u w:val="single"/>
        </w:rPr>
      </w:pPr>
    </w:p>
    <w:p w:rsidR="00704531" w:rsidRPr="00704531" w:rsidRDefault="00704531" w:rsidP="00704531">
      <w:pPr>
        <w:tabs>
          <w:tab w:val="left" w:pos="360"/>
        </w:tabs>
        <w:suppressAutoHyphens w:val="0"/>
        <w:spacing w:before="280" w:after="280" w:line="276" w:lineRule="auto"/>
        <w:jc w:val="center"/>
      </w:pPr>
      <w:r w:rsidRPr="00704531">
        <w:rPr>
          <w:rStyle w:val="a3"/>
          <w:rFonts w:ascii="Tahoma" w:eastAsia="Times New Roman" w:hAnsi="Tahoma" w:cs="Tahoma"/>
          <w:b/>
          <w:bCs/>
          <w:color w:val="000000"/>
          <w:sz w:val="20"/>
          <w:szCs w:val="20"/>
          <w:u w:val="none"/>
          <w:lang w:bidi="ar-SA"/>
        </w:rPr>
        <w:t>ΥΠΟΔΕΙΓΜΑ  ΟΙΚΟΝΟΜΙΚΗΣ  ΠΡΟΣΦΟΡΑΣ</w:t>
      </w:r>
    </w:p>
    <w:p w:rsidR="00704531" w:rsidRPr="00704531" w:rsidRDefault="00704531" w:rsidP="00704531">
      <w:r w:rsidRPr="00704531">
        <w:rPr>
          <w:rStyle w:val="a3"/>
          <w:rFonts w:ascii="Tahoma" w:eastAsia="Times New Roman" w:hAnsi="Tahoma" w:cs="Tahoma"/>
          <w:color w:val="000000"/>
          <w:sz w:val="20"/>
          <w:szCs w:val="20"/>
          <w:u w:val="none"/>
          <w:lang w:bidi="ar-SA"/>
        </w:rPr>
        <w:t xml:space="preserve">ΠΡΟΣ: </w:t>
      </w:r>
      <w:r w:rsidRPr="00704531">
        <w:rPr>
          <w:rStyle w:val="a3"/>
          <w:rFonts w:ascii="Tahoma" w:eastAsia="Times New Roman" w:hAnsi="Tahoma" w:cs="Tahoma"/>
          <w:color w:val="000000"/>
          <w:sz w:val="20"/>
          <w:szCs w:val="20"/>
          <w:u w:val="none"/>
          <w:lang w:bidi="ar-SA"/>
        </w:rPr>
        <w:tab/>
        <w:t>ΠΕΡΙΦΕΡΕΙΑ ΚΕΝΤΡΙΚΗΣ ΜΑΚΕΔΟΝΙΑΣ</w:t>
      </w:r>
    </w:p>
    <w:p w:rsidR="00704531" w:rsidRPr="00704531" w:rsidRDefault="00704531" w:rsidP="00704531">
      <w:r w:rsidRPr="00704531">
        <w:rPr>
          <w:rStyle w:val="a3"/>
          <w:rFonts w:ascii="Tahoma" w:eastAsia="Tahoma" w:hAnsi="Tahoma" w:cs="Tahoma"/>
          <w:color w:val="000000"/>
          <w:sz w:val="20"/>
          <w:szCs w:val="20"/>
          <w:u w:val="none"/>
        </w:rPr>
        <w:t xml:space="preserve">            </w:t>
      </w:r>
      <w:r w:rsidRPr="00704531">
        <w:rPr>
          <w:rStyle w:val="a3"/>
          <w:rFonts w:ascii="Tahoma" w:hAnsi="Tahoma" w:cs="Tahoma"/>
          <w:color w:val="000000"/>
          <w:sz w:val="20"/>
          <w:szCs w:val="20"/>
          <w:u w:val="none"/>
        </w:rPr>
        <w:t>ΓΕΝΙΚΗ ΔΙΕΥΘΥΝΣΗ ΕΣΩΤΕΡΙΚΗΣ ΟΡΓΑΝΩΣΗΣ &amp; ΛΕΙΤΟΥΡΓΙΑΣ</w:t>
      </w:r>
    </w:p>
    <w:p w:rsidR="00704531" w:rsidRPr="00704531" w:rsidRDefault="00704531" w:rsidP="00704531">
      <w:pPr>
        <w:ind w:firstLine="720"/>
      </w:pPr>
      <w:r w:rsidRPr="00704531">
        <w:rPr>
          <w:rStyle w:val="a3"/>
          <w:rFonts w:ascii="Tahoma" w:hAnsi="Tahoma" w:cs="Tahoma"/>
          <w:color w:val="000000"/>
          <w:sz w:val="20"/>
          <w:szCs w:val="20"/>
          <w:u w:val="none"/>
        </w:rPr>
        <w:t>ΔΙΕΥΘΥΝΣΗ ΟΙΚΟΝΟΜΙΚΟΥ</w:t>
      </w:r>
    </w:p>
    <w:p w:rsidR="00704531" w:rsidRPr="00704531" w:rsidRDefault="00704531" w:rsidP="00704531">
      <w:pPr>
        <w:tabs>
          <w:tab w:val="left" w:pos="9360"/>
        </w:tabs>
        <w:ind w:left="360"/>
        <w:jc w:val="both"/>
      </w:pPr>
      <w:r w:rsidRPr="00704531">
        <w:rPr>
          <w:rStyle w:val="a3"/>
          <w:rFonts w:ascii="Tahoma" w:eastAsia="Tahoma" w:hAnsi="Tahoma" w:cs="Tahoma"/>
          <w:color w:val="000000"/>
          <w:sz w:val="20"/>
          <w:szCs w:val="20"/>
          <w:u w:val="none"/>
        </w:rPr>
        <w:t xml:space="preserve">      </w:t>
      </w:r>
      <w:r w:rsidRPr="00704531">
        <w:rPr>
          <w:rStyle w:val="a3"/>
          <w:rFonts w:ascii="Tahoma" w:hAnsi="Tahoma" w:cs="Tahoma"/>
          <w:color w:val="000000"/>
          <w:sz w:val="20"/>
          <w:szCs w:val="20"/>
          <w:u w:val="none"/>
        </w:rPr>
        <w:t>ΤΜΗΜΑ ΠΡΟΜΗΘΕΙΩΝ</w:t>
      </w:r>
    </w:p>
    <w:p w:rsidR="00704531" w:rsidRPr="00704531" w:rsidRDefault="00704531" w:rsidP="00704531">
      <w:pPr>
        <w:ind w:left="-120"/>
      </w:pPr>
    </w:p>
    <w:p w:rsidR="00704531" w:rsidRPr="00704531" w:rsidRDefault="00704531" w:rsidP="00704531">
      <w:pPr>
        <w:pStyle w:val="a5"/>
        <w:spacing w:line="276" w:lineRule="auto"/>
        <w:jc w:val="both"/>
        <w:rPr>
          <w:rStyle w:val="a3"/>
          <w:rFonts w:ascii="Tahoma" w:hAnsi="Tahoma"/>
          <w:sz w:val="20"/>
          <w:szCs w:val="20"/>
          <w:u w:val="none"/>
        </w:rPr>
      </w:pPr>
      <w:r w:rsidRPr="00704531">
        <w:rPr>
          <w:rStyle w:val="a3"/>
          <w:rFonts w:ascii="Tahoma" w:hAnsi="Tahoma" w:cs="Tahoma"/>
          <w:b w:val="0"/>
          <w:color w:val="000000"/>
          <w:sz w:val="20"/>
          <w:szCs w:val="20"/>
          <w:u w:val="none"/>
        </w:rPr>
        <w:t xml:space="preserve">Ο/Η ………………………………………………………………………….……………… καταθέτω την οικονομική προσφορά, αποδεχόμενος/η πλήρως τους όρους και τα δικαιολογητικά που περιγράφονται στην με </w:t>
      </w:r>
      <w:proofErr w:type="spellStart"/>
      <w:r w:rsidRPr="00704531">
        <w:rPr>
          <w:rStyle w:val="a3"/>
          <w:rFonts w:ascii="Tahoma" w:hAnsi="Tahoma" w:cs="Tahoma"/>
          <w:b w:val="0"/>
          <w:color w:val="000000"/>
          <w:sz w:val="20"/>
          <w:szCs w:val="20"/>
          <w:u w:val="none"/>
        </w:rPr>
        <w:t>Αρ</w:t>
      </w:r>
      <w:proofErr w:type="spellEnd"/>
      <w:r w:rsidRPr="00704531">
        <w:rPr>
          <w:rStyle w:val="a3"/>
          <w:rFonts w:ascii="Tahoma" w:hAnsi="Tahoma" w:cs="Tahoma"/>
          <w:b w:val="0"/>
          <w:color w:val="000000"/>
          <w:sz w:val="20"/>
          <w:szCs w:val="20"/>
          <w:u w:val="none"/>
        </w:rPr>
        <w:t xml:space="preserve">. </w:t>
      </w:r>
      <w:proofErr w:type="spellStart"/>
      <w:r w:rsidRPr="00704531">
        <w:rPr>
          <w:rStyle w:val="a3"/>
          <w:rFonts w:ascii="Tahoma" w:hAnsi="Tahoma" w:cs="Tahoma"/>
          <w:b w:val="0"/>
          <w:color w:val="000000"/>
          <w:sz w:val="20"/>
          <w:szCs w:val="20"/>
          <w:u w:val="none"/>
        </w:rPr>
        <w:t>Πρωτ</w:t>
      </w:r>
      <w:proofErr w:type="spellEnd"/>
      <w:r w:rsidRPr="00704531">
        <w:rPr>
          <w:rStyle w:val="a3"/>
          <w:rFonts w:ascii="Tahoma" w:hAnsi="Tahoma" w:cs="Tahoma"/>
          <w:b w:val="0"/>
          <w:color w:val="000000"/>
          <w:sz w:val="20"/>
          <w:szCs w:val="20"/>
          <w:u w:val="none"/>
        </w:rPr>
        <w:t xml:space="preserve">. : </w:t>
      </w:r>
      <w:r w:rsidRPr="00704531">
        <w:rPr>
          <w:rFonts w:ascii="Tahoma" w:hAnsi="Tahoma" w:cs="Tahoma"/>
          <w:b w:val="0"/>
          <w:color w:val="000000"/>
          <w:sz w:val="20"/>
          <w:szCs w:val="20"/>
        </w:rPr>
        <w:t>742843(14552)</w:t>
      </w:r>
      <w:r w:rsidRPr="00704531">
        <w:rPr>
          <w:rStyle w:val="a3"/>
          <w:rFonts w:ascii="Tahoma" w:hAnsi="Tahoma" w:cs="Tahoma"/>
          <w:b w:val="0"/>
          <w:color w:val="000000"/>
          <w:sz w:val="20"/>
          <w:szCs w:val="20"/>
          <w:u w:val="none"/>
        </w:rPr>
        <w:t>/15-12-2023 Πρόσκληση Εκδήλωσης Ενδιαφέροντος για την «</w:t>
      </w:r>
      <w:r w:rsidRPr="00704531">
        <w:rPr>
          <w:rFonts w:ascii="Tahoma" w:hAnsi="Tahoma"/>
          <w:b w:val="0"/>
          <w:sz w:val="20"/>
          <w:szCs w:val="20"/>
        </w:rPr>
        <w:t xml:space="preserve">Προμήθεια μεμβρανών περιορισμού διαρροής εκπεμπόμενης ακτινοβολίας και για την προμήθεια </w:t>
      </w:r>
      <w:bookmarkStart w:id="1" w:name="_Hlk152755038"/>
      <w:r w:rsidRPr="00704531">
        <w:rPr>
          <w:rFonts w:ascii="Tahoma" w:hAnsi="Tahoma"/>
          <w:b w:val="0"/>
          <w:sz w:val="20"/>
          <w:szCs w:val="20"/>
        </w:rPr>
        <w:t xml:space="preserve">ενσύρματης κάμερας με καταγραφικό σύστημα αποθήκευσης δεδομένων </w:t>
      </w:r>
      <w:bookmarkEnd w:id="1"/>
      <w:r w:rsidRPr="00704531">
        <w:rPr>
          <w:rFonts w:ascii="Tahoma" w:hAnsi="Tahoma"/>
          <w:b w:val="0"/>
          <w:sz w:val="20"/>
          <w:szCs w:val="20"/>
        </w:rPr>
        <w:t>για τις ανάγκες του Αυτοτελούς Τμήματος Π.Α.Μ. – Π.Σ.Ε.Α.»</w:t>
      </w:r>
      <w:r w:rsidRPr="00704531">
        <w:rPr>
          <w:rFonts w:ascii="Tahoma" w:hAnsi="Tahoma"/>
          <w:b w:val="0"/>
          <w:sz w:val="20"/>
          <w:szCs w:val="20"/>
          <w:lang w:eastAsia="el-GR"/>
        </w:rPr>
        <w:t xml:space="preserve">, </w:t>
      </w:r>
      <w:r w:rsidRPr="00704531">
        <w:rPr>
          <w:rStyle w:val="a3"/>
          <w:rFonts w:ascii="Tahoma" w:hAnsi="Tahoma" w:cs="Tahoma"/>
          <w:b w:val="0"/>
          <w:color w:val="000000"/>
          <w:sz w:val="20"/>
          <w:szCs w:val="20"/>
          <w:u w:val="none"/>
        </w:rPr>
        <w:t>συνολικού προϋπολογισμού</w:t>
      </w:r>
      <w:r w:rsidRPr="00704531">
        <w:rPr>
          <w:rStyle w:val="a3"/>
          <w:rFonts w:ascii="Tahoma" w:hAnsi="Tahoma" w:cs="Tahoma"/>
          <w:b w:val="0"/>
          <w:color w:val="000000"/>
          <w:sz w:val="20"/>
          <w:szCs w:val="22"/>
          <w:u w:val="none"/>
        </w:rPr>
        <w:t xml:space="preserve"> 2.000.00 </w:t>
      </w:r>
      <w:r w:rsidRPr="00704531">
        <w:rPr>
          <w:rFonts w:ascii="Tahoma" w:hAnsi="Tahoma"/>
          <w:b w:val="0"/>
          <w:sz w:val="20"/>
          <w:szCs w:val="20"/>
        </w:rPr>
        <w:t>€ συμπεριλαμβανομένου Φ.Π.Α. 24% (1.612,90 € άνευ Φ.Π.Α.).</w:t>
      </w:r>
    </w:p>
    <w:p w:rsidR="00704531" w:rsidRPr="00704531" w:rsidRDefault="00704531" w:rsidP="00704531">
      <w:pPr>
        <w:spacing w:line="276" w:lineRule="auto"/>
        <w:jc w:val="both"/>
        <w:rPr>
          <w:rStyle w:val="a3"/>
          <w:rFonts w:ascii="Tahoma" w:hAnsi="Tahoma" w:cs="Tahoma"/>
          <w:color w:val="000000"/>
          <w:sz w:val="20"/>
          <w:szCs w:val="22"/>
          <w:u w:val="none"/>
        </w:rPr>
      </w:pPr>
    </w:p>
    <w:p w:rsidR="00704531" w:rsidRPr="00704531" w:rsidRDefault="00704531" w:rsidP="00704531">
      <w:pPr>
        <w:spacing w:line="276" w:lineRule="auto"/>
        <w:jc w:val="both"/>
        <w:rPr>
          <w:rStyle w:val="a3"/>
          <w:rFonts w:ascii="Tahoma" w:hAnsi="Tahoma" w:cs="Tahoma"/>
          <w:color w:val="000000"/>
          <w:sz w:val="20"/>
          <w:szCs w:val="22"/>
          <w:u w:val="none"/>
        </w:rPr>
      </w:pPr>
      <w:r w:rsidRPr="00704531">
        <w:rPr>
          <w:rStyle w:val="a3"/>
          <w:rFonts w:ascii="Tahoma" w:hAnsi="Tahoma" w:cs="Tahoma"/>
          <w:b/>
          <w:color w:val="000000"/>
          <w:sz w:val="20"/>
          <w:szCs w:val="22"/>
          <w:u w:val="none"/>
        </w:rPr>
        <w:t>Προσφερόμενη τιμή άνευ Φ.Π.Α. 24% για την</w:t>
      </w:r>
      <w:r w:rsidRPr="00704531">
        <w:rPr>
          <w:rStyle w:val="a3"/>
          <w:rFonts w:ascii="Tahoma" w:hAnsi="Tahoma" w:cs="Tahoma"/>
          <w:color w:val="000000"/>
          <w:sz w:val="20"/>
          <w:szCs w:val="22"/>
          <w:u w:val="none"/>
        </w:rPr>
        <w:t xml:space="preserve"> </w:t>
      </w:r>
      <w:r w:rsidRPr="00704531">
        <w:rPr>
          <w:rFonts w:ascii="Tahoma" w:hAnsi="Tahoma"/>
          <w:b/>
          <w:sz w:val="20"/>
          <w:szCs w:val="20"/>
        </w:rPr>
        <w:t>Προμήθεια μεμβρανών περιορισμού διαρροής εκπεμπόμενης ακτινοβολίας : ………………………….. €</w:t>
      </w:r>
    </w:p>
    <w:p w:rsidR="00704531" w:rsidRPr="00704531" w:rsidRDefault="00704531" w:rsidP="00704531">
      <w:pPr>
        <w:spacing w:line="276" w:lineRule="auto"/>
        <w:jc w:val="both"/>
        <w:rPr>
          <w:rStyle w:val="a3"/>
          <w:rFonts w:ascii="Tahoma" w:hAnsi="Tahoma" w:cs="Tahoma"/>
          <w:color w:val="000000"/>
          <w:sz w:val="20"/>
          <w:szCs w:val="22"/>
          <w:u w:val="none"/>
        </w:rPr>
      </w:pPr>
      <w:r w:rsidRPr="00704531">
        <w:rPr>
          <w:rStyle w:val="a3"/>
          <w:rFonts w:ascii="Tahoma" w:hAnsi="Tahoma" w:cs="Tahoma"/>
          <w:b/>
          <w:color w:val="000000"/>
          <w:sz w:val="20"/>
          <w:szCs w:val="22"/>
          <w:u w:val="none"/>
        </w:rPr>
        <w:t>Προσφερόμενη τιμή συμπεριλαμβανομένου Φ.Π.Α. 24% για την</w:t>
      </w:r>
      <w:r w:rsidRPr="00704531">
        <w:rPr>
          <w:rStyle w:val="a3"/>
          <w:rFonts w:ascii="Tahoma" w:hAnsi="Tahoma" w:cs="Tahoma"/>
          <w:color w:val="000000"/>
          <w:sz w:val="20"/>
          <w:szCs w:val="22"/>
          <w:u w:val="none"/>
        </w:rPr>
        <w:t xml:space="preserve"> </w:t>
      </w:r>
      <w:r w:rsidRPr="00704531">
        <w:rPr>
          <w:rFonts w:ascii="Tahoma" w:hAnsi="Tahoma"/>
          <w:b/>
          <w:sz w:val="20"/>
          <w:szCs w:val="20"/>
        </w:rPr>
        <w:t>Προμήθεια μεμβρανών περιορισμού διαρροής εκπεμπόμενης ακτινοβολίας : ………………………….. €</w:t>
      </w:r>
    </w:p>
    <w:p w:rsidR="00704531" w:rsidRPr="00704531" w:rsidRDefault="00704531" w:rsidP="00704531">
      <w:pPr>
        <w:spacing w:line="276" w:lineRule="auto"/>
        <w:jc w:val="both"/>
        <w:rPr>
          <w:rStyle w:val="a3"/>
          <w:rFonts w:ascii="Tahoma" w:hAnsi="Tahoma" w:cs="Tahoma"/>
          <w:color w:val="000000"/>
          <w:sz w:val="20"/>
          <w:szCs w:val="22"/>
          <w:u w:val="none"/>
        </w:rPr>
      </w:pPr>
    </w:p>
    <w:p w:rsidR="00704531" w:rsidRPr="00704531" w:rsidRDefault="00704531" w:rsidP="00704531">
      <w:pPr>
        <w:spacing w:line="276" w:lineRule="auto"/>
        <w:jc w:val="both"/>
        <w:rPr>
          <w:rStyle w:val="a3"/>
          <w:rFonts w:ascii="Tahoma" w:hAnsi="Tahoma" w:cs="Tahoma"/>
          <w:color w:val="000000"/>
          <w:sz w:val="20"/>
          <w:szCs w:val="22"/>
          <w:u w:val="none"/>
        </w:rPr>
      </w:pPr>
      <w:r w:rsidRPr="00704531">
        <w:rPr>
          <w:rStyle w:val="a3"/>
          <w:rFonts w:ascii="Tahoma" w:hAnsi="Tahoma" w:cs="Tahoma"/>
          <w:b/>
          <w:color w:val="000000"/>
          <w:sz w:val="20"/>
          <w:szCs w:val="22"/>
          <w:u w:val="none"/>
        </w:rPr>
        <w:t>Προσφερόμενη τιμή άνευ Φ.Π.Α. 24% για την</w:t>
      </w:r>
      <w:r w:rsidRPr="00704531">
        <w:rPr>
          <w:rStyle w:val="a3"/>
          <w:rFonts w:ascii="Tahoma" w:hAnsi="Tahoma" w:cs="Tahoma"/>
          <w:color w:val="000000"/>
          <w:sz w:val="20"/>
          <w:szCs w:val="22"/>
          <w:u w:val="none"/>
        </w:rPr>
        <w:t xml:space="preserve"> </w:t>
      </w:r>
      <w:r w:rsidRPr="00704531">
        <w:rPr>
          <w:rFonts w:ascii="Tahoma" w:hAnsi="Tahoma"/>
          <w:b/>
          <w:sz w:val="20"/>
          <w:szCs w:val="20"/>
        </w:rPr>
        <w:t>Προμήθεια ενσύρματης κάμερας με καταγραφικό σύστημα αποθήκευσης δεδομένων: ………………………….. €</w:t>
      </w:r>
    </w:p>
    <w:p w:rsidR="00704531" w:rsidRPr="00704531" w:rsidRDefault="00704531" w:rsidP="00704531">
      <w:pPr>
        <w:spacing w:line="276" w:lineRule="auto"/>
        <w:jc w:val="both"/>
        <w:rPr>
          <w:rStyle w:val="a3"/>
          <w:rFonts w:ascii="Tahoma" w:hAnsi="Tahoma" w:cs="Tahoma"/>
          <w:color w:val="000000"/>
          <w:sz w:val="20"/>
          <w:szCs w:val="22"/>
          <w:u w:val="none"/>
        </w:rPr>
      </w:pPr>
      <w:r w:rsidRPr="00704531">
        <w:rPr>
          <w:rStyle w:val="a3"/>
          <w:rFonts w:ascii="Tahoma" w:hAnsi="Tahoma" w:cs="Tahoma"/>
          <w:b/>
          <w:color w:val="000000"/>
          <w:sz w:val="20"/>
          <w:szCs w:val="22"/>
          <w:u w:val="none"/>
        </w:rPr>
        <w:t>Προσφερόμενη τιμή συμπεριλαμβανομένου Φ.Π.Α. 24% για την</w:t>
      </w:r>
      <w:r w:rsidRPr="00704531">
        <w:rPr>
          <w:rStyle w:val="a3"/>
          <w:rFonts w:ascii="Tahoma" w:hAnsi="Tahoma" w:cs="Tahoma"/>
          <w:color w:val="000000"/>
          <w:sz w:val="20"/>
          <w:szCs w:val="22"/>
          <w:u w:val="none"/>
        </w:rPr>
        <w:t xml:space="preserve"> </w:t>
      </w:r>
      <w:r w:rsidRPr="00704531">
        <w:rPr>
          <w:rFonts w:ascii="Tahoma" w:hAnsi="Tahoma"/>
          <w:b/>
          <w:sz w:val="20"/>
          <w:szCs w:val="20"/>
        </w:rPr>
        <w:t>Προμήθεια ενσύρματης κάμερας με καταγραφικό σύστημα αποθήκευσης δεδομένων : ………………………….. €</w:t>
      </w:r>
    </w:p>
    <w:p w:rsidR="00704531" w:rsidRPr="00704531" w:rsidRDefault="00704531" w:rsidP="00704531">
      <w:pPr>
        <w:spacing w:line="276" w:lineRule="auto"/>
        <w:jc w:val="both"/>
        <w:rPr>
          <w:rStyle w:val="a3"/>
          <w:rFonts w:ascii="Tahoma" w:hAnsi="Tahoma" w:cs="Tahoma"/>
          <w:color w:val="000000"/>
          <w:sz w:val="20"/>
          <w:szCs w:val="22"/>
          <w:u w:val="none"/>
        </w:rPr>
      </w:pPr>
    </w:p>
    <w:p w:rsidR="00704531" w:rsidRDefault="00704531" w:rsidP="00704531">
      <w:pPr>
        <w:spacing w:line="276" w:lineRule="auto"/>
        <w:jc w:val="both"/>
        <w:rPr>
          <w:rStyle w:val="a3"/>
          <w:rFonts w:ascii="Tahoma" w:hAnsi="Tahoma" w:cs="Tahoma"/>
          <w:color w:val="000000"/>
          <w:sz w:val="20"/>
          <w:szCs w:val="22"/>
        </w:rPr>
      </w:pPr>
    </w:p>
    <w:p w:rsidR="00704531" w:rsidRDefault="00704531" w:rsidP="00704531">
      <w:pPr>
        <w:spacing w:line="276" w:lineRule="auto"/>
        <w:jc w:val="both"/>
        <w:rPr>
          <w:rStyle w:val="a3"/>
          <w:rFonts w:ascii="Tahoma" w:hAnsi="Tahoma" w:cs="Tahoma"/>
          <w:color w:val="000000"/>
          <w:sz w:val="20"/>
          <w:szCs w:val="22"/>
        </w:rPr>
      </w:pPr>
    </w:p>
    <w:p w:rsidR="00704531" w:rsidRDefault="00704531" w:rsidP="00704531">
      <w:pPr>
        <w:jc w:val="both"/>
      </w:pPr>
      <w:r>
        <w:rPr>
          <w:rFonts w:ascii="Tahoma" w:hAnsi="Tahoma" w:cs="Tahoma"/>
          <w:b/>
          <w:color w:val="000000"/>
          <w:sz w:val="20"/>
          <w:szCs w:val="20"/>
        </w:rPr>
        <w:t xml:space="preserve">Επωνυμία: </w:t>
      </w:r>
    </w:p>
    <w:p w:rsidR="00704531" w:rsidRDefault="00704531" w:rsidP="00704531">
      <w:pPr>
        <w:jc w:val="both"/>
      </w:pPr>
      <w:r>
        <w:rPr>
          <w:rFonts w:ascii="Tahoma" w:hAnsi="Tahoma" w:cs="Tahoma"/>
          <w:b/>
          <w:color w:val="000000"/>
          <w:sz w:val="20"/>
          <w:szCs w:val="20"/>
        </w:rPr>
        <w:t xml:space="preserve">Διακριτικός τίτλος (αν υπάρχει): </w:t>
      </w:r>
    </w:p>
    <w:p w:rsidR="00704531" w:rsidRDefault="00704531" w:rsidP="00704531">
      <w:pPr>
        <w:jc w:val="both"/>
      </w:pPr>
      <w:r>
        <w:rPr>
          <w:rFonts w:ascii="Tahoma" w:hAnsi="Tahoma" w:cs="Tahoma"/>
          <w:b/>
          <w:color w:val="000000"/>
          <w:sz w:val="20"/>
          <w:szCs w:val="20"/>
        </w:rPr>
        <w:t xml:space="preserve">Διεύθυνση: </w:t>
      </w:r>
    </w:p>
    <w:p w:rsidR="00704531" w:rsidRDefault="00704531" w:rsidP="00704531">
      <w:pPr>
        <w:jc w:val="both"/>
      </w:pPr>
      <w:r>
        <w:rPr>
          <w:rFonts w:ascii="Tahoma" w:hAnsi="Tahoma" w:cs="Tahoma"/>
          <w:b/>
          <w:color w:val="000000"/>
          <w:sz w:val="20"/>
          <w:szCs w:val="20"/>
        </w:rPr>
        <w:t xml:space="preserve">Τ.Κ.: </w:t>
      </w:r>
    </w:p>
    <w:p w:rsidR="00704531" w:rsidRDefault="00704531" w:rsidP="00704531">
      <w:pPr>
        <w:jc w:val="both"/>
      </w:pPr>
      <w:r>
        <w:rPr>
          <w:rFonts w:ascii="Tahoma" w:hAnsi="Tahoma" w:cs="Tahoma"/>
          <w:b/>
          <w:color w:val="000000"/>
          <w:sz w:val="20"/>
          <w:szCs w:val="20"/>
        </w:rPr>
        <w:t xml:space="preserve">Τηλέφωνο: </w:t>
      </w:r>
    </w:p>
    <w:p w:rsidR="00704531" w:rsidRPr="00766BF5" w:rsidRDefault="00704531" w:rsidP="00704531">
      <w:pPr>
        <w:jc w:val="both"/>
      </w:pPr>
      <w:r>
        <w:rPr>
          <w:rFonts w:ascii="Tahoma" w:hAnsi="Tahoma" w:cs="Tahoma"/>
          <w:b/>
          <w:color w:val="000000"/>
          <w:sz w:val="20"/>
          <w:szCs w:val="20"/>
          <w:lang w:val="en-US"/>
        </w:rPr>
        <w:t>E</w:t>
      </w:r>
      <w:r w:rsidRPr="00766BF5">
        <w:rPr>
          <w:rFonts w:ascii="Tahoma" w:hAnsi="Tahoma" w:cs="Tahoma"/>
          <w:b/>
          <w:color w:val="000000"/>
          <w:sz w:val="20"/>
          <w:szCs w:val="20"/>
        </w:rPr>
        <w:t>-</w:t>
      </w:r>
      <w:r>
        <w:rPr>
          <w:rFonts w:ascii="Tahoma" w:hAnsi="Tahoma" w:cs="Tahoma"/>
          <w:b/>
          <w:color w:val="000000"/>
          <w:sz w:val="20"/>
          <w:szCs w:val="20"/>
          <w:lang w:val="en-US"/>
        </w:rPr>
        <w:t>mail</w:t>
      </w:r>
      <w:r w:rsidRPr="00766BF5">
        <w:rPr>
          <w:rFonts w:ascii="Tahoma" w:hAnsi="Tahoma" w:cs="Tahoma"/>
          <w:b/>
          <w:color w:val="000000"/>
          <w:sz w:val="20"/>
          <w:szCs w:val="20"/>
        </w:rPr>
        <w:t xml:space="preserve">: </w:t>
      </w:r>
    </w:p>
    <w:p w:rsidR="00704531" w:rsidRDefault="00704531" w:rsidP="00704531">
      <w:pPr>
        <w:jc w:val="both"/>
      </w:pPr>
      <w:r>
        <w:rPr>
          <w:rFonts w:ascii="Tahoma" w:hAnsi="Tahoma" w:cs="Tahoma"/>
          <w:b/>
          <w:color w:val="000000"/>
          <w:sz w:val="20"/>
          <w:szCs w:val="20"/>
        </w:rPr>
        <w:t>Α.Φ.Μ.:</w:t>
      </w:r>
    </w:p>
    <w:p w:rsidR="00704531" w:rsidRDefault="00704531" w:rsidP="00704531">
      <w:pPr>
        <w:jc w:val="both"/>
      </w:pPr>
      <w:r>
        <w:rPr>
          <w:rFonts w:ascii="Tahoma" w:hAnsi="Tahoma" w:cs="Tahoma"/>
          <w:b/>
          <w:color w:val="000000"/>
          <w:sz w:val="20"/>
          <w:szCs w:val="20"/>
        </w:rPr>
        <w:t>Δ.Ο.Υ.:</w:t>
      </w:r>
    </w:p>
    <w:p w:rsidR="00704531" w:rsidRDefault="00704531" w:rsidP="00704531">
      <w:pPr>
        <w:jc w:val="both"/>
      </w:pPr>
      <w:r>
        <w:rPr>
          <w:rFonts w:ascii="Tahoma" w:hAnsi="Tahoma" w:cs="Tahoma"/>
          <w:b/>
          <w:color w:val="000000"/>
          <w:sz w:val="20"/>
          <w:szCs w:val="20"/>
        </w:rPr>
        <w:t xml:space="preserve">Τόπος, ημερομηνία: </w:t>
      </w:r>
    </w:p>
    <w:p w:rsidR="00704531" w:rsidRDefault="00704531" w:rsidP="00704531">
      <w:pPr>
        <w:ind w:left="-120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704531" w:rsidRDefault="00704531" w:rsidP="0070453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Ο Προσφέρων</w:t>
      </w:r>
    </w:p>
    <w:p w:rsidR="00704531" w:rsidRDefault="00704531" w:rsidP="0070453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704531" w:rsidRDefault="00704531" w:rsidP="0070453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704531" w:rsidRDefault="00704531" w:rsidP="0070453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704531" w:rsidRDefault="00704531" w:rsidP="0070453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704531" w:rsidRDefault="00704531" w:rsidP="0070453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704531" w:rsidRDefault="00704531" w:rsidP="00704531">
      <w:pPr>
        <w:tabs>
          <w:tab w:val="left" w:pos="7380"/>
        </w:tabs>
        <w:suppressAutoHyphens w:val="0"/>
        <w:spacing w:before="280" w:after="280" w:line="360" w:lineRule="auto"/>
        <w:jc w:val="both"/>
      </w:pPr>
      <w:r>
        <w:rPr>
          <w:rFonts w:ascii="Tahoma" w:eastAsia="Tahoma" w:hAnsi="Tahoma" w:cs="Tahoma"/>
          <w:b/>
          <w:color w:val="000000"/>
          <w:sz w:val="20"/>
          <w:szCs w:val="20"/>
        </w:rPr>
        <w:t>(Υπογραφή – Σφραγίδα)</w:t>
      </w:r>
    </w:p>
    <w:p w:rsidR="009068E2" w:rsidRDefault="009068E2"/>
    <w:sectPr w:rsidR="009068E2">
      <w:footerReference w:type="default" r:id="rId4"/>
      <w:pgSz w:w="11906" w:h="16838"/>
      <w:pgMar w:top="720" w:right="1106" w:bottom="788" w:left="1170" w:header="0" w:footer="714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56A" w:rsidRDefault="00704531">
    <w:pPr>
      <w:pStyle w:val="a6"/>
      <w:ind w:right="360"/>
      <w:rPr>
        <w:lang w:eastAsia="el-GR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6781165</wp:posOffset>
              </wp:positionH>
              <wp:positionV relativeFrom="paragraph">
                <wp:posOffset>635</wp:posOffset>
              </wp:positionV>
              <wp:extent cx="317500" cy="301625"/>
              <wp:effectExtent l="0" t="0" r="6350" b="3175"/>
              <wp:wrapSquare wrapText="bothSides"/>
              <wp:docPr id="8" name="Ορθογώνιο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17500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7056A" w:rsidRDefault="00704531">
                          <w:pPr>
                            <w:pStyle w:val="a6"/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noProof/>
                              <w:color w:val="000000"/>
                            </w:rPr>
                            <w:t>8</w: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Ορθογώνιο 8" o:spid="_x0000_s1026" style="position:absolute;margin-left:533.95pt;margin-top:.05pt;width:25pt;height:23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K/I+gEAADIEAAAOAAAAZHJzL2Uyb0RvYy54bWysU8Fu1DAQvSPxD5bvbLJbtVTRZitEVYRU&#10;QUXhA7yOvbGwPZbt7maP/AC/wEdwgQPqH6S/xNjJpi2cirhY4/G8NzNvxsuzzmiyFT4osDWdz0pK&#10;hOXQKLup6aePFy9OKQmR2YZpsKKmexHo2er5s+XOVWIBLehGeIIkNlQ7V9M2RlcVReCtMCzMwAmL&#10;jxK8YRGvflM0nu2Q3ehiUZYnxQ584zxwEQJ6z4dHusr8Ugoe30sZRCS6plhbzKfP5zqdxWrJqo1n&#10;rlV8LIP9QxWGKYtJJ6pzFhm58eovKqO4hwAyzjiYAqRUXOQesJt5+Uc31y1zIveC4gQ3yRT+Hy1/&#10;t73yRDU1xUFZZnBE/be7L/2P/rb/fve1/9X/7G/JadJp50KF4dfuyqdOg7sE/jngQ/HoJV3CGNNJ&#10;b1Is9km6LPp+El10kXB0Hs1fHpc4Go5PR+X8ZHGckhWsOoCdD/GNAEOSUVOPM81Ss+1liEPoISTl&#10;snChtEY/q7R95EDO5MnlDhXmWuNeiyH6g5AoRS40OQL3m/Vr7cmwL7jQWOZhazIZAlKgxIRPxI6Q&#10;hBZ5TZ+In0A5P9g44Y2y4LOED7pLZuzWHcqSzDU0exy7fmtxldK3OBj+YKxHI9FbeHUTQaos9j18&#10;VBIXM49r/ERp8x/ec9T9V1/9BgAA//8DAFBLAwQUAAYACAAAACEArHaylt0AAAAJAQAADwAAAGRy&#10;cy9kb3ducmV2LnhtbEyPy27CMBBF95X4B2sqdVecVFUgIQ5CfYguC1Si7Ew8TSLscRQbkvbr66xg&#10;eXSv7pzJl4PR7IKdaywJiKcRMKTSqoYqAV+798c5MOclKaktoYBfdLAsJne5zJTtaYOXra9YGCGX&#10;SQG1923GuStrNNJNbYsUsh/bGekDdhVXnezDuNH8KYoSbmRD4UItW3ypsTxtz0bAet6uvj/sX1/p&#10;t8N6/7lPX3epF+LhflgtgHkc/LUMo35QhyI4He2ZlGM6cJTM0tAdEzbmcTzyUcDzLAFe5Pz2g+If&#10;AAD//wMAUEsBAi0AFAAGAAgAAAAhALaDOJL+AAAA4QEAABMAAAAAAAAAAAAAAAAAAAAAAFtDb250&#10;ZW50X1R5cGVzXS54bWxQSwECLQAUAAYACAAAACEAOP0h/9YAAACUAQAACwAAAAAAAAAAAAAAAAAv&#10;AQAAX3JlbHMvLnJlbHNQSwECLQAUAAYACAAAACEA1GSvyPoBAAAyBAAADgAAAAAAAAAAAAAAAAAu&#10;AgAAZHJzL2Uyb0RvYy54bWxQSwECLQAUAAYACAAAACEArHaylt0AAAAJAQAADwAAAAAAAAAAAAAA&#10;AABUBAAAZHJzL2Rvd25yZXYueG1sUEsFBgAAAAAEAAQA8wAAAF4FAAAAAA==&#10;" filled="f" stroked="f">
              <v:textbox inset="0,0,0,0">
                <w:txbxContent>
                  <w:p w:rsidR="0067056A" w:rsidRDefault="00704531">
                    <w:pPr>
                      <w:pStyle w:val="a6"/>
                    </w:pPr>
                    <w:r>
                      <w:rPr>
                        <w:rStyle w:val="a4"/>
                        <w:color w:val="000000"/>
                      </w:rPr>
                      <w:fldChar w:fldCharType="begin"/>
                    </w:r>
                    <w:r>
                      <w:rPr>
                        <w:rStyle w:val="a4"/>
                        <w:color w:val="000000"/>
                      </w:rPr>
                      <w:instrText>PAGE</w:instrText>
                    </w:r>
                    <w:r>
                      <w:rPr>
                        <w:rStyle w:val="a4"/>
                        <w:color w:val="000000"/>
                      </w:rPr>
                      <w:fldChar w:fldCharType="separate"/>
                    </w:r>
                    <w:r>
                      <w:rPr>
                        <w:rStyle w:val="a4"/>
                        <w:noProof/>
                        <w:color w:val="000000"/>
                      </w:rPr>
                      <w:t>8</w:t>
                    </w:r>
                    <w:r>
                      <w:rPr>
                        <w:rStyle w:val="a4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  <w:p w:rsidR="0067056A" w:rsidRDefault="00704531">
    <w:pPr>
      <w:pStyle w:val="a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31"/>
    <w:rsid w:val="00704531"/>
    <w:rsid w:val="0090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098524-A821-418B-B72B-8AE5E38C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4531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sid w:val="00704531"/>
    <w:rPr>
      <w:color w:val="0000FF"/>
      <w:u w:val="single"/>
    </w:rPr>
  </w:style>
  <w:style w:type="character" w:styleId="a4">
    <w:name w:val="page number"/>
    <w:basedOn w:val="a0"/>
    <w:qFormat/>
    <w:rsid w:val="00704531"/>
  </w:style>
  <w:style w:type="paragraph" w:styleId="a5">
    <w:name w:val="Body Text"/>
    <w:basedOn w:val="a"/>
    <w:link w:val="Char"/>
    <w:rsid w:val="00704531"/>
    <w:pPr>
      <w:overflowPunct w:val="0"/>
    </w:pPr>
    <w:rPr>
      <w:b/>
      <w:bCs/>
    </w:rPr>
  </w:style>
  <w:style w:type="character" w:customStyle="1" w:styleId="Char">
    <w:name w:val="Σώμα κειμένου Char"/>
    <w:basedOn w:val="a0"/>
    <w:link w:val="a5"/>
    <w:rsid w:val="00704531"/>
    <w:rPr>
      <w:rFonts w:ascii="Liberation Serif" w:eastAsia="SimSun" w:hAnsi="Liberation Serif" w:cs="Arial"/>
      <w:b/>
      <w:bCs/>
      <w:kern w:val="2"/>
      <w:sz w:val="24"/>
      <w:szCs w:val="24"/>
      <w:lang w:eastAsia="zh-CN" w:bidi="hi-IN"/>
    </w:rPr>
  </w:style>
  <w:style w:type="paragraph" w:styleId="a6">
    <w:name w:val="footer"/>
    <w:basedOn w:val="a"/>
    <w:link w:val="Char0"/>
    <w:rsid w:val="0070453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704531"/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Φραγκουδάκη</dc:creator>
  <cp:keywords/>
  <dc:description/>
  <cp:lastModifiedBy>Μαρία Φραγκουδάκη</cp:lastModifiedBy>
  <cp:revision>1</cp:revision>
  <dcterms:created xsi:type="dcterms:W3CDTF">2023-12-15T11:27:00Z</dcterms:created>
  <dcterms:modified xsi:type="dcterms:W3CDTF">2023-12-15T11:27:00Z</dcterms:modified>
</cp:coreProperties>
</file>