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C2A7" w14:textId="77777777" w:rsidR="00E13ADC" w:rsidRPr="00E13ADC" w:rsidRDefault="00E13ADC" w:rsidP="00E13ADC">
      <w:pPr>
        <w:keepNext/>
        <w:pBdr>
          <w:top w:val="none" w:sz="0" w:space="0" w:color="000000"/>
          <w:left w:val="none" w:sz="0" w:space="0" w:color="000000"/>
          <w:bottom w:val="single" w:sz="8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 w:val="24"/>
          <w:lang w:val="en-GB" w:eastAsia="zh-CN"/>
          <w14:ligatures w14:val="none"/>
        </w:rPr>
      </w:pPr>
      <w:r w:rsidRPr="00E13ADC">
        <w:rPr>
          <w:rFonts w:ascii="Arial" w:eastAsia="Times New Roman" w:hAnsi="Arial" w:cs="Arial"/>
          <w:b/>
          <w:color w:val="002060"/>
          <w:kern w:val="0"/>
          <w:sz w:val="24"/>
          <w:lang w:eastAsia="zh-CN"/>
          <w14:ligatures w14:val="none"/>
        </w:rPr>
        <w:t>ΠΑΡΑΡΤΗΜΑ II– Υπόδειγμα Οικονομικής Προσφοράς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  <w:gridCol w:w="1919"/>
      </w:tblGrid>
      <w:tr w:rsidR="00E13ADC" w:rsidRPr="00E13ADC" w14:paraId="54175AD7" w14:textId="77777777" w:rsidTr="00D16FCF">
        <w:tc>
          <w:tcPr>
            <w:tcW w:w="9606" w:type="dxa"/>
            <w:shd w:val="clear" w:color="auto" w:fill="auto"/>
          </w:tcPr>
          <w:p w14:paraId="2FD74CB9" w14:textId="77777777" w:rsidR="00E13ADC" w:rsidRPr="00E13ADC" w:rsidRDefault="00E13ADC" w:rsidP="00E13AD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bookmarkStart w:id="0" w:name="_Hlk81916388"/>
            <w:r w:rsidRPr="00E13ADC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 xml:space="preserve">ΠΡΟΣ: </w:t>
            </w:r>
          </w:p>
          <w:p w14:paraId="71A716B1" w14:textId="77777777" w:rsidR="00E13ADC" w:rsidRPr="00E13ADC" w:rsidRDefault="00E13ADC" w:rsidP="00E13AD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ΠΕΡΙΦΕΡΕΙΑ ΚΕΝΤΡΙΚΗΣ ΜΑΚΕΔΟΝΙΑΣ/ Υ.Τ.ΕΜ.Ε.Θ.</w:t>
            </w:r>
          </w:p>
          <w:p w14:paraId="321E7B10" w14:textId="77777777" w:rsidR="00E13ADC" w:rsidRPr="00E13ADC" w:rsidRDefault="00E13ADC" w:rsidP="00E13AD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ΣΤΡΩΜΝΙΤΣΗΣ 53</w:t>
            </w:r>
          </w:p>
          <w:p w14:paraId="5663EAE7" w14:textId="77777777" w:rsidR="00E13ADC" w:rsidRPr="00E13ADC" w:rsidRDefault="00E13ADC" w:rsidP="00E13AD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Θεσσαλονίκη</w:t>
            </w:r>
          </w:p>
          <w:p w14:paraId="523794CE" w14:textId="77777777" w:rsidR="00E13ADC" w:rsidRPr="00E13ADC" w:rsidRDefault="00E13ADC" w:rsidP="00E13AD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</w:p>
          <w:p w14:paraId="39548A76" w14:textId="77777777" w:rsidR="00E13ADC" w:rsidRPr="00E13ADC" w:rsidRDefault="00E13ADC" w:rsidP="00E13ADC">
            <w:pPr>
              <w:suppressAutoHyphens/>
              <w:spacing w:after="0" w:line="240" w:lineRule="auto"/>
              <w:ind w:left="567" w:right="360"/>
              <w:jc w:val="center"/>
              <w:rPr>
                <w:rFonts w:ascii="Calibri" w:eastAsia="Trebuchet MS" w:hAnsi="Calibri" w:cs="Calibri"/>
                <w:b/>
                <w:spacing w:val="1"/>
                <w:kern w:val="0"/>
                <w:sz w:val="21"/>
                <w:szCs w:val="21"/>
                <w:lang w:eastAsia="zh-CN"/>
                <w14:ligatures w14:val="none"/>
              </w:rPr>
            </w:pPr>
          </w:p>
          <w:p w14:paraId="7B50B2B8" w14:textId="77777777" w:rsidR="00E13ADC" w:rsidRPr="00E13ADC" w:rsidRDefault="00E13ADC" w:rsidP="00E13ADC">
            <w:pPr>
              <w:suppressAutoHyphens/>
              <w:spacing w:after="0" w:line="240" w:lineRule="auto"/>
              <w:ind w:left="567" w:right="360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Trebuchet MS" w:hAnsi="Calibri" w:cs="Calibri"/>
                <w:b/>
                <w:spacing w:val="1"/>
                <w:kern w:val="0"/>
                <w:lang w:eastAsia="zh-CN"/>
                <w14:ligatures w14:val="none"/>
              </w:rPr>
              <w:t>Π</w:t>
            </w:r>
            <w:r w:rsidRPr="00E13ADC">
              <w:rPr>
                <w:rFonts w:ascii="Calibri" w:eastAsia="Trebuchet MS" w:hAnsi="Calibri" w:cs="Calibri"/>
                <w:b/>
                <w:kern w:val="0"/>
                <w:lang w:eastAsia="zh-CN"/>
                <w14:ligatures w14:val="none"/>
              </w:rPr>
              <w:t>ί</w:t>
            </w:r>
            <w:r w:rsidRPr="00E13ADC">
              <w:rPr>
                <w:rFonts w:ascii="Calibri" w:eastAsia="Trebuchet MS" w:hAnsi="Calibri" w:cs="Calibri"/>
                <w:b/>
                <w:spacing w:val="-1"/>
                <w:kern w:val="0"/>
                <w:lang w:eastAsia="zh-CN"/>
                <w14:ligatures w14:val="none"/>
              </w:rPr>
              <w:t>να</w:t>
            </w:r>
            <w:r w:rsidRPr="00E13ADC">
              <w:rPr>
                <w:rFonts w:ascii="Calibri" w:eastAsia="Trebuchet MS" w:hAnsi="Calibri" w:cs="Calibri"/>
                <w:b/>
                <w:spacing w:val="2"/>
                <w:kern w:val="0"/>
                <w:lang w:eastAsia="zh-CN"/>
                <w14:ligatures w14:val="none"/>
              </w:rPr>
              <w:t>κ</w:t>
            </w:r>
            <w:r w:rsidRPr="00E13ADC">
              <w:rPr>
                <w:rFonts w:ascii="Calibri" w:eastAsia="Trebuchet MS" w:hAnsi="Calibri" w:cs="Calibri"/>
                <w:b/>
                <w:spacing w:val="-1"/>
                <w:kern w:val="0"/>
                <w:lang w:eastAsia="zh-CN"/>
                <w14:ligatures w14:val="none"/>
              </w:rPr>
              <w:t>α</w:t>
            </w:r>
            <w:r w:rsidRPr="00E13ADC">
              <w:rPr>
                <w:rFonts w:ascii="Calibri" w:eastAsia="Trebuchet MS" w:hAnsi="Calibri" w:cs="Calibri"/>
                <w:b/>
                <w:kern w:val="0"/>
                <w:lang w:eastAsia="zh-CN"/>
                <w14:ligatures w14:val="none"/>
              </w:rPr>
              <w:t>ς Οικ</w:t>
            </w:r>
            <w:r w:rsidRPr="00E13ADC">
              <w:rPr>
                <w:rFonts w:ascii="Calibri" w:eastAsia="Trebuchet MS" w:hAnsi="Calibri" w:cs="Calibri"/>
                <w:b/>
                <w:spacing w:val="2"/>
                <w:kern w:val="0"/>
                <w:lang w:eastAsia="zh-CN"/>
                <w14:ligatures w14:val="none"/>
              </w:rPr>
              <w:t>ο</w:t>
            </w:r>
            <w:r w:rsidRPr="00E13ADC">
              <w:rPr>
                <w:rFonts w:ascii="Calibri" w:eastAsia="Trebuchet MS" w:hAnsi="Calibri" w:cs="Calibri"/>
                <w:b/>
                <w:spacing w:val="-1"/>
                <w:kern w:val="0"/>
                <w:lang w:eastAsia="zh-CN"/>
                <w14:ligatures w14:val="none"/>
              </w:rPr>
              <w:t>ν</w:t>
            </w:r>
            <w:r w:rsidRPr="00E13ADC">
              <w:rPr>
                <w:rFonts w:ascii="Calibri" w:eastAsia="Trebuchet MS" w:hAnsi="Calibri" w:cs="Calibri"/>
                <w:b/>
                <w:spacing w:val="2"/>
                <w:kern w:val="0"/>
                <w:lang w:eastAsia="zh-CN"/>
                <w14:ligatures w14:val="none"/>
              </w:rPr>
              <w:t>ο</w:t>
            </w:r>
            <w:r w:rsidRPr="00E13ADC">
              <w:rPr>
                <w:rFonts w:ascii="Calibri" w:eastAsia="Trebuchet MS" w:hAnsi="Calibri" w:cs="Calibri"/>
                <w:b/>
                <w:spacing w:val="-1"/>
                <w:kern w:val="0"/>
                <w:lang w:eastAsia="zh-CN"/>
                <w14:ligatures w14:val="none"/>
              </w:rPr>
              <w:t>μ</w:t>
            </w:r>
            <w:r w:rsidRPr="00E13ADC">
              <w:rPr>
                <w:rFonts w:ascii="Calibri" w:eastAsia="Trebuchet MS" w:hAnsi="Calibri" w:cs="Calibri"/>
                <w:b/>
                <w:spacing w:val="2"/>
                <w:kern w:val="0"/>
                <w:lang w:eastAsia="zh-CN"/>
                <w14:ligatures w14:val="none"/>
              </w:rPr>
              <w:t>ι</w:t>
            </w:r>
            <w:r w:rsidRPr="00E13ADC">
              <w:rPr>
                <w:rFonts w:ascii="Calibri" w:eastAsia="Trebuchet MS" w:hAnsi="Calibri" w:cs="Calibri"/>
                <w:b/>
                <w:kern w:val="0"/>
                <w:lang w:eastAsia="zh-CN"/>
                <w14:ligatures w14:val="none"/>
              </w:rPr>
              <w:t>κ</w:t>
            </w:r>
            <w:r w:rsidRPr="00E13ADC">
              <w:rPr>
                <w:rFonts w:ascii="Calibri" w:eastAsia="Trebuchet MS" w:hAnsi="Calibri" w:cs="Calibri"/>
                <w:b/>
                <w:spacing w:val="1"/>
                <w:kern w:val="0"/>
                <w:lang w:eastAsia="zh-CN"/>
                <w14:ligatures w14:val="none"/>
              </w:rPr>
              <w:t>ή</w:t>
            </w:r>
            <w:r w:rsidRPr="00E13ADC">
              <w:rPr>
                <w:rFonts w:ascii="Calibri" w:eastAsia="Trebuchet MS" w:hAnsi="Calibri" w:cs="Calibri"/>
                <w:b/>
                <w:kern w:val="0"/>
                <w:lang w:eastAsia="zh-CN"/>
                <w14:ligatures w14:val="none"/>
              </w:rPr>
              <w:t xml:space="preserve">ς </w:t>
            </w:r>
            <w:r w:rsidRPr="00E13ADC">
              <w:rPr>
                <w:rFonts w:ascii="Calibri" w:eastAsia="Trebuchet MS" w:hAnsi="Calibri" w:cs="Calibri"/>
                <w:b/>
                <w:spacing w:val="1"/>
                <w:kern w:val="0"/>
                <w:lang w:eastAsia="zh-CN"/>
                <w14:ligatures w14:val="none"/>
              </w:rPr>
              <w:t>Π</w:t>
            </w:r>
            <w:r w:rsidRPr="00E13ADC">
              <w:rPr>
                <w:rFonts w:ascii="Calibri" w:eastAsia="Trebuchet MS" w:hAnsi="Calibri" w:cs="Calibri"/>
                <w:b/>
                <w:spacing w:val="2"/>
                <w:kern w:val="0"/>
                <w:lang w:eastAsia="zh-CN"/>
                <w14:ligatures w14:val="none"/>
              </w:rPr>
              <w:t>ρ</w:t>
            </w:r>
            <w:r w:rsidRPr="00E13ADC">
              <w:rPr>
                <w:rFonts w:ascii="Calibri" w:eastAsia="Trebuchet MS" w:hAnsi="Calibri" w:cs="Calibri"/>
                <w:b/>
                <w:kern w:val="0"/>
                <w:lang w:eastAsia="zh-CN"/>
                <w14:ligatures w14:val="none"/>
              </w:rPr>
              <w:t>ο</w:t>
            </w:r>
            <w:r w:rsidRPr="00E13ADC">
              <w:rPr>
                <w:rFonts w:ascii="Calibri" w:eastAsia="Trebuchet MS" w:hAnsi="Calibri" w:cs="Calibri"/>
                <w:b/>
                <w:spacing w:val="2"/>
                <w:kern w:val="0"/>
                <w:lang w:eastAsia="zh-CN"/>
                <w14:ligatures w14:val="none"/>
              </w:rPr>
              <w:t>σ</w:t>
            </w:r>
            <w:r w:rsidRPr="00E13ADC">
              <w:rPr>
                <w:rFonts w:ascii="Calibri" w:eastAsia="Trebuchet MS" w:hAnsi="Calibri" w:cs="Calibri"/>
                <w:b/>
                <w:spacing w:val="1"/>
                <w:kern w:val="0"/>
                <w:lang w:eastAsia="zh-CN"/>
                <w14:ligatures w14:val="none"/>
              </w:rPr>
              <w:t>φ</w:t>
            </w:r>
            <w:r w:rsidRPr="00E13ADC">
              <w:rPr>
                <w:rFonts w:ascii="Calibri" w:eastAsia="Trebuchet MS" w:hAnsi="Calibri" w:cs="Calibri"/>
                <w:b/>
                <w:kern w:val="0"/>
                <w:lang w:eastAsia="zh-CN"/>
                <w14:ligatures w14:val="none"/>
              </w:rPr>
              <w:t>ο</w:t>
            </w:r>
            <w:r w:rsidRPr="00E13ADC">
              <w:rPr>
                <w:rFonts w:ascii="Calibri" w:eastAsia="Trebuchet MS" w:hAnsi="Calibri" w:cs="Calibri"/>
                <w:b/>
                <w:spacing w:val="-1"/>
                <w:kern w:val="0"/>
                <w:lang w:eastAsia="zh-CN"/>
                <w14:ligatures w14:val="none"/>
              </w:rPr>
              <w:t>ρ</w:t>
            </w:r>
            <w:r w:rsidRPr="00E13ADC">
              <w:rPr>
                <w:rFonts w:ascii="Calibri" w:eastAsia="Trebuchet MS" w:hAnsi="Calibri" w:cs="Calibri"/>
                <w:b/>
                <w:spacing w:val="2"/>
                <w:kern w:val="0"/>
                <w:lang w:eastAsia="zh-CN"/>
                <w14:ligatures w14:val="none"/>
              </w:rPr>
              <w:t>ά</w:t>
            </w:r>
            <w:r w:rsidRPr="00E13ADC">
              <w:rPr>
                <w:rFonts w:ascii="Calibri" w:eastAsia="Trebuchet MS" w:hAnsi="Calibri" w:cs="Calibri"/>
                <w:b/>
                <w:kern w:val="0"/>
                <w:lang w:eastAsia="zh-CN"/>
                <w14:ligatures w14:val="none"/>
              </w:rPr>
              <w:t>ς γ</w:t>
            </w:r>
            <w:r w:rsidRPr="00E13ADC">
              <w:rPr>
                <w:rFonts w:ascii="Calibri" w:eastAsia="Trebuchet MS" w:hAnsi="Calibri" w:cs="Calibri"/>
                <w:b/>
                <w:spacing w:val="2"/>
                <w:kern w:val="0"/>
                <w:lang w:eastAsia="zh-CN"/>
                <w14:ligatures w14:val="none"/>
              </w:rPr>
              <w:t>ι</w:t>
            </w:r>
            <w:r w:rsidRPr="00E13ADC">
              <w:rPr>
                <w:rFonts w:ascii="Calibri" w:eastAsia="Trebuchet MS" w:hAnsi="Calibri" w:cs="Calibri"/>
                <w:b/>
                <w:kern w:val="0"/>
                <w:lang w:eastAsia="zh-CN"/>
                <w14:ligatures w14:val="none"/>
              </w:rPr>
              <w:t xml:space="preserve">α </w:t>
            </w:r>
            <w:r w:rsidRPr="00E13ADC">
              <w:rPr>
                <w:rFonts w:ascii="Calibri" w:eastAsia="Trebuchet MS" w:hAnsi="Calibri" w:cs="Calibri"/>
                <w:b/>
                <w:spacing w:val="1"/>
                <w:kern w:val="0"/>
                <w:lang w:eastAsia="zh-CN"/>
                <w14:ligatures w14:val="none"/>
              </w:rPr>
              <w:t>τ</w:t>
            </w:r>
            <w:r w:rsidRPr="00E13ADC">
              <w:rPr>
                <w:rFonts w:ascii="Calibri" w:eastAsia="Trebuchet MS" w:hAnsi="Calibri" w:cs="Calibri"/>
                <w:b/>
                <w:kern w:val="0"/>
                <w:lang w:eastAsia="zh-CN"/>
                <w14:ligatures w14:val="none"/>
              </w:rPr>
              <w:t xml:space="preserve">ην </w:t>
            </w:r>
            <w:r w:rsidRPr="00E13ADC">
              <w:rPr>
                <w:rFonts w:ascii="Calibri" w:eastAsia="Trebuchet MS" w:hAnsi="Calibri" w:cs="Calibri"/>
                <w:b/>
                <w:w w:val="99"/>
                <w:kern w:val="0"/>
                <w:lang w:eastAsia="zh-CN"/>
                <w14:ligatures w14:val="none"/>
              </w:rPr>
              <w:t>:</w:t>
            </w:r>
          </w:p>
          <w:p w14:paraId="61E54596" w14:textId="77777777" w:rsidR="00E13ADC" w:rsidRPr="00E13ADC" w:rsidRDefault="00E13ADC" w:rsidP="00E13ADC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Calibri" w:hAnsi="Calibri" w:cs="Calibri"/>
                <w:b/>
                <w:kern w:val="0"/>
                <w:lang w:eastAsia="zh-CN"/>
                <w14:ligatures w14:val="none"/>
              </w:rPr>
              <w:t>«</w:t>
            </w:r>
            <w:r w:rsidRPr="00E13ADC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Προμήθεια λευκού ακρυλικού χρώματος διαγράμμισης υαλοσφαιριδιών &amp; διαλυτών για τις ανάγκες διαγράμμισης οδών του Εθνικού και Επαρχιακού Οδικού Δικτύου Μ.Ε. Θεσσαλονίκης, έτους 2023»</w:t>
            </w:r>
            <w:bookmarkEnd w:id="0"/>
          </w:p>
          <w:p w14:paraId="33AB785D" w14:textId="77777777" w:rsidR="00E13ADC" w:rsidRPr="00E13ADC" w:rsidRDefault="00E13ADC" w:rsidP="00E13ADC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Calibri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ΟΝ/ΜΟ ή ΕΠΩΝΥΜΙΑ ΕΤΑΙΡΕΙΑΣ                                                                        </w:t>
            </w:r>
          </w:p>
          <w:p w14:paraId="54355EB3" w14:textId="77777777" w:rsidR="00E13ADC" w:rsidRPr="00E13ADC" w:rsidRDefault="00E13ADC" w:rsidP="00E13ADC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Calibri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1E7EEDD8" w14:textId="77777777" w:rsidR="00E13ADC" w:rsidRPr="00E13ADC" w:rsidRDefault="00E13ADC" w:rsidP="00E13ADC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Calibri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ΕΔΡΑ : …………………………………………………………………………………………...</w:t>
            </w:r>
          </w:p>
          <w:p w14:paraId="067731C4" w14:textId="77777777" w:rsidR="00E13ADC" w:rsidRPr="00E13ADC" w:rsidRDefault="00E13ADC" w:rsidP="00E13ADC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Calibri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ΤΑΧ. Δ/ΝΣΗ : ………………………………………………………………………………...</w:t>
            </w:r>
          </w:p>
          <w:p w14:paraId="25BCEBD2" w14:textId="77777777" w:rsidR="00E13ADC" w:rsidRPr="00E13ADC" w:rsidRDefault="00E13ADC" w:rsidP="00E13ADC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Calibri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ΤΚ ……………...…. ΑΦΜ : ……………….………..…….. ΔΟΥ : ……………………….</w:t>
            </w:r>
          </w:p>
          <w:p w14:paraId="5BAF92EE" w14:textId="77777777" w:rsidR="00E13ADC" w:rsidRPr="00E13ADC" w:rsidRDefault="00E13ADC" w:rsidP="00E13ADC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Calibri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ΤΗΛ . ΣΤΑΘ: ……………………………………………………………………………………</w:t>
            </w:r>
          </w:p>
          <w:p w14:paraId="79A4A4C6" w14:textId="77777777" w:rsidR="00E13ADC" w:rsidRPr="00E13ADC" w:rsidRDefault="00E13ADC" w:rsidP="00E13ADC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Calibri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ΚΙΝ. ΥΠΕΥΘΥΝΟΥ :  …………………………………………………..……………………….</w:t>
            </w:r>
          </w:p>
          <w:p w14:paraId="3C524AD9" w14:textId="77777777" w:rsidR="00E13ADC" w:rsidRPr="00E13ADC" w:rsidRDefault="00E13ADC" w:rsidP="00E13ADC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kern w:val="0"/>
                <w:szCs w:val="24"/>
                <w:lang w:val="en-GB" w:eastAsia="zh-CN"/>
                <w14:ligatures w14:val="none"/>
              </w:rPr>
            </w:pPr>
            <w:r w:rsidRPr="00E13ADC">
              <w:rPr>
                <w:rFonts w:ascii="Calibri" w:eastAsia="Calibri" w:hAnsi="Calibri" w:cs="Calibri"/>
                <w:kern w:val="0"/>
                <w:sz w:val="20"/>
                <w:szCs w:val="20"/>
                <w:lang w:val="en-GB" w:eastAsia="zh-CN"/>
                <w14:ligatures w14:val="none"/>
              </w:rPr>
              <w:t>ΟΝ/ΜΟ ΥΠΕΥΘΥΝΟΥ :……………………………………………………………………….</w:t>
            </w:r>
          </w:p>
        </w:tc>
        <w:tc>
          <w:tcPr>
            <w:tcW w:w="1919" w:type="dxa"/>
            <w:shd w:val="clear" w:color="auto" w:fill="auto"/>
          </w:tcPr>
          <w:p w14:paraId="3C0E37AE" w14:textId="77777777" w:rsidR="00E13ADC" w:rsidRPr="00E13ADC" w:rsidRDefault="00E13ADC" w:rsidP="00E13ADC">
            <w:pPr>
              <w:suppressAutoHyphens/>
              <w:snapToGrid w:val="0"/>
              <w:spacing w:before="120"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87AE7AE" w14:textId="77777777" w:rsidR="00E13ADC" w:rsidRPr="00E13ADC" w:rsidRDefault="00E13ADC" w:rsidP="00E13ADC">
            <w:pPr>
              <w:suppressAutoHyphens/>
              <w:spacing w:before="120" w:after="0" w:line="240" w:lineRule="auto"/>
              <w:rPr>
                <w:rFonts w:ascii="Calibri" w:eastAsia="Calibri" w:hAnsi="Calibri" w:cs="Tahoma"/>
                <w:b/>
                <w:bCs/>
                <w:i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E16AD0A" w14:textId="77777777" w:rsidR="00E13ADC" w:rsidRPr="00E13ADC" w:rsidRDefault="00E13ADC" w:rsidP="00E13ADC">
            <w:pPr>
              <w:suppressAutoHyphens/>
              <w:spacing w:before="120" w:after="0" w:line="240" w:lineRule="auto"/>
              <w:rPr>
                <w:rFonts w:ascii="Calibri" w:eastAsia="Calibri" w:hAnsi="Calibri" w:cs="Tahoma"/>
                <w:b/>
                <w:bCs/>
                <w:i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6F946A0" w14:textId="77777777" w:rsidR="00E13ADC" w:rsidRPr="00E13ADC" w:rsidRDefault="00E13ADC" w:rsidP="00E13ADC">
            <w:pPr>
              <w:suppressAutoHyphens/>
              <w:spacing w:before="120" w:after="0" w:line="240" w:lineRule="auto"/>
              <w:rPr>
                <w:rFonts w:ascii="Calibri" w:eastAsia="Calibri" w:hAnsi="Calibri" w:cs="Tahoma"/>
                <w:b/>
                <w:bCs/>
                <w:i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1F04C78B" w14:textId="77777777" w:rsidR="00E13ADC" w:rsidRPr="00E13ADC" w:rsidRDefault="00E13ADC" w:rsidP="00E13ADC">
      <w:pPr>
        <w:suppressAutoHyphens/>
        <w:spacing w:before="120" w:after="0" w:line="240" w:lineRule="auto"/>
        <w:jc w:val="both"/>
        <w:rPr>
          <w:rFonts w:ascii="Calibri" w:eastAsia="Calibri" w:hAnsi="Calibri" w:cs="Calibri"/>
          <w:b/>
          <w:kern w:val="0"/>
          <w:sz w:val="10"/>
          <w:szCs w:val="10"/>
          <w:lang w:eastAsia="zh-CN"/>
          <w14:ligatures w14:val="none"/>
        </w:rPr>
      </w:pPr>
    </w:p>
    <w:p w14:paraId="1567E662" w14:textId="77777777" w:rsidR="00E13ADC" w:rsidRPr="00E13ADC" w:rsidRDefault="00E13ADC" w:rsidP="00E13ADC">
      <w:pPr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Cs w:val="24"/>
          <w:lang w:val="en-GB" w:eastAsia="zh-CN"/>
          <w14:ligatures w14:val="none"/>
        </w:rPr>
      </w:pPr>
      <w:r w:rsidRPr="00E13ADC">
        <w:rPr>
          <w:rFonts w:ascii="Calibri" w:eastAsia="Times New Roman" w:hAnsi="Calibri" w:cs="Calibri"/>
          <w:b/>
          <w:bCs/>
          <w:kern w:val="0"/>
          <w:szCs w:val="24"/>
          <w:lang w:val="en-GB" w:eastAsia="zh-CN"/>
          <w14:ligatures w14:val="none"/>
        </w:rPr>
        <w:t>ΕΝΤΥΠΟ ΟΙΚΟΝΟΜΙΚΗΣ ΠΡΟΣΦΟΡΑΣ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8"/>
        <w:gridCol w:w="2305"/>
        <w:gridCol w:w="1609"/>
        <w:gridCol w:w="1226"/>
        <w:gridCol w:w="1560"/>
        <w:gridCol w:w="1645"/>
      </w:tblGrid>
      <w:tr w:rsidR="00E13ADC" w:rsidRPr="00E13ADC" w14:paraId="23E608A9" w14:textId="77777777" w:rsidTr="00D16FCF">
        <w:trPr>
          <w:trHeight w:val="49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EAA2" w14:textId="77777777" w:rsidR="00E13ADC" w:rsidRPr="00E13ADC" w:rsidRDefault="00E13ADC" w:rsidP="00E13A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α/α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2910" w14:textId="77777777" w:rsidR="00E13ADC" w:rsidRPr="00E13ADC" w:rsidRDefault="00E13ADC" w:rsidP="00E13A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ΥΛΙΚΟ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06FB" w14:textId="77777777" w:rsidR="00E13ADC" w:rsidRPr="00E13ADC" w:rsidRDefault="00E13ADC" w:rsidP="00E13A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ΠΟΣΟΤΗΤΑ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9F8D" w14:textId="77777777" w:rsidR="00E13ADC" w:rsidRPr="00E13ADC" w:rsidRDefault="00E13ADC" w:rsidP="00E13ADC">
            <w:pPr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val="en-GB" w:eastAsia="zh-CN"/>
                <w14:ligatures w14:val="none"/>
              </w:rPr>
            </w:pPr>
            <w:r w:rsidRPr="00E13ADC">
              <w:rPr>
                <w:rFonts w:ascii="Calibri" w:eastAsia="Times New Roman" w:hAnsi="Calibri" w:cs="Arial-BoldMT"/>
                <w:b/>
                <w:bCs/>
                <w:kern w:val="0"/>
                <w:sz w:val="20"/>
                <w:szCs w:val="20"/>
                <w:lang w:eastAsia="ko-KR"/>
                <w14:ligatures w14:val="none"/>
              </w:rPr>
              <w:t>ΜΟΝΑΔΑ</w:t>
            </w:r>
          </w:p>
          <w:p w14:paraId="4B1CD24B" w14:textId="77777777" w:rsidR="00E13ADC" w:rsidRPr="00E13ADC" w:rsidRDefault="00E13ADC" w:rsidP="00E13A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ko-KR"/>
                <w14:ligatures w14:val="none"/>
              </w:rPr>
              <w:t>ΜΕΤΡΗΣΗΣ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5A91" w14:textId="77777777" w:rsidR="00E13ADC" w:rsidRPr="00E13ADC" w:rsidRDefault="00E13ADC" w:rsidP="00E13A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ΤΙΜΗ ΜΟΝΑΔΟΣ ΣΕ ΕΥΡΩ ΑΝΕΥ Φ.Π.Α.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45EA" w14:textId="77777777" w:rsidR="00E13ADC" w:rsidRPr="00E13ADC" w:rsidRDefault="00E13ADC" w:rsidP="00E1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E13ADC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ΣΥΝΟΛΙΚΗ ΠΡΟΣΦΕΡΟΜΕΝΗ ΤΙΜΗ ΣΕ ΕΥΡΩ ΧΩΡΙΣ Φ.Π.Α</w:t>
            </w:r>
          </w:p>
        </w:tc>
      </w:tr>
      <w:tr w:rsidR="00E13ADC" w:rsidRPr="00E13ADC" w14:paraId="0BA7CF5F" w14:textId="77777777" w:rsidTr="00D16FCF">
        <w:trPr>
          <w:trHeight w:val="4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70F8A" w14:textId="77777777" w:rsidR="00E13ADC" w:rsidRPr="00E13ADC" w:rsidRDefault="00E13ADC" w:rsidP="00E13AD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FA4D" w14:textId="77777777" w:rsidR="00E13ADC" w:rsidRPr="00E13ADC" w:rsidRDefault="00E13ADC" w:rsidP="00E13ADC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Λευκό ακρυλικό χρώμα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154C" w14:textId="77777777" w:rsidR="00E13ADC" w:rsidRPr="00E13ADC" w:rsidRDefault="00E13ADC" w:rsidP="00E13AD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27.500,00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B65D" w14:textId="77777777" w:rsidR="00E13ADC" w:rsidRPr="00E13ADC" w:rsidRDefault="00E13ADC" w:rsidP="00E13AD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  <w:t>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D8A4" w14:textId="77777777" w:rsidR="00E13ADC" w:rsidRPr="00E13ADC" w:rsidRDefault="00E13ADC" w:rsidP="00E13ADC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D0AA" w14:textId="77777777" w:rsidR="00E13ADC" w:rsidRPr="00E13ADC" w:rsidRDefault="00E13ADC" w:rsidP="00E13ADC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</w:tr>
      <w:tr w:rsidR="00E13ADC" w:rsidRPr="00E13ADC" w14:paraId="4AF4C76C" w14:textId="77777777" w:rsidTr="00D16FCF">
        <w:trPr>
          <w:trHeight w:val="4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192C" w14:textId="77777777" w:rsidR="00E13ADC" w:rsidRPr="00E13ADC" w:rsidRDefault="00E13ADC" w:rsidP="00E13AD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8685" w14:textId="77777777" w:rsidR="00E13ADC" w:rsidRPr="00E13ADC" w:rsidRDefault="00E13ADC" w:rsidP="00E13ADC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Υαλοσφραιρίδια</w:t>
            </w: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9ED8" w14:textId="77777777" w:rsidR="00E13ADC" w:rsidRPr="00E13ADC" w:rsidRDefault="00E13ADC" w:rsidP="00E13AD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6.150,00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8821" w14:textId="77777777" w:rsidR="00E13ADC" w:rsidRPr="00E13ADC" w:rsidRDefault="00E13ADC" w:rsidP="00E13AD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  <w:t>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34A8" w14:textId="77777777" w:rsidR="00E13ADC" w:rsidRPr="00E13ADC" w:rsidRDefault="00E13ADC" w:rsidP="00E13ADC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D344" w14:textId="77777777" w:rsidR="00E13ADC" w:rsidRPr="00E13ADC" w:rsidRDefault="00E13ADC" w:rsidP="00E13ADC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</w:tr>
      <w:tr w:rsidR="00E13ADC" w:rsidRPr="00E13ADC" w14:paraId="27B518CF" w14:textId="77777777" w:rsidTr="00D16FCF">
        <w:trPr>
          <w:trHeight w:val="2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4D7B" w14:textId="77777777" w:rsidR="00E13ADC" w:rsidRPr="00E13ADC" w:rsidRDefault="00E13ADC" w:rsidP="00E13AD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39F4" w14:textId="77777777" w:rsidR="00E13ADC" w:rsidRPr="00E13ADC" w:rsidRDefault="00E13ADC" w:rsidP="00E13ADC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Διαλύτης</w:t>
            </w: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306B" w14:textId="77777777" w:rsidR="00E13ADC" w:rsidRPr="00E13ADC" w:rsidRDefault="00E13ADC" w:rsidP="00E13AD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3.100,00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A2620" w14:textId="77777777" w:rsidR="00E13ADC" w:rsidRPr="00E13ADC" w:rsidRDefault="00E13ADC" w:rsidP="00E13ADC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  <w:t>Lt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8EBE" w14:textId="77777777" w:rsidR="00E13ADC" w:rsidRPr="00E13ADC" w:rsidRDefault="00E13ADC" w:rsidP="00E13ADC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D5D4" w14:textId="77777777" w:rsidR="00E13ADC" w:rsidRPr="00E13ADC" w:rsidRDefault="00E13ADC" w:rsidP="00E13ADC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zh-CN"/>
                <w14:ligatures w14:val="none"/>
              </w:rPr>
            </w:pPr>
          </w:p>
        </w:tc>
      </w:tr>
      <w:tr w:rsidR="00E13ADC" w:rsidRPr="00E13ADC" w14:paraId="745EA665" w14:textId="77777777" w:rsidTr="00D16FCF">
        <w:trPr>
          <w:trHeight w:val="245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7B2A" w14:textId="77777777" w:rsidR="00E13ADC" w:rsidRPr="00E13ADC" w:rsidRDefault="00E13ADC" w:rsidP="00E13ADC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Calibri"/>
                <w:kern w:val="0"/>
                <w:szCs w:val="24"/>
                <w:lang w:val="en-GB"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GB" w:eastAsia="zh-CN"/>
                <w14:ligatures w14:val="none"/>
              </w:rPr>
              <w:t>ΣΥΝΟΛΟ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2DC6A" w14:textId="77777777" w:rsidR="00E13ADC" w:rsidRPr="00E13ADC" w:rsidRDefault="00E13ADC" w:rsidP="00E13ADC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13ADC" w:rsidRPr="00E13ADC" w14:paraId="2726E825" w14:textId="77777777" w:rsidTr="00D16FCF">
        <w:trPr>
          <w:trHeight w:val="502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735D" w14:textId="77777777" w:rsidR="00E13ADC" w:rsidRPr="00E13ADC" w:rsidRDefault="00E13ADC" w:rsidP="00E13ADC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  <w:r w:rsidRPr="00E13ADC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ΣΥΝΟΛΟ ΜΕ ΦΠΑ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AE99" w14:textId="77777777" w:rsidR="00E13ADC" w:rsidRPr="00E13ADC" w:rsidRDefault="00E13ADC" w:rsidP="00E13ADC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1AA48EA3" w14:textId="77777777" w:rsidR="00E13ADC" w:rsidRPr="00E13ADC" w:rsidRDefault="00E13ADC" w:rsidP="00E13ADC">
      <w:pPr>
        <w:suppressAutoHyphens/>
        <w:spacing w:before="120" w:after="120" w:line="240" w:lineRule="auto"/>
        <w:rPr>
          <w:rFonts w:ascii="Calibri" w:eastAsia="Calibri" w:hAnsi="Calibri" w:cs="Calibri"/>
          <w:b/>
          <w:kern w:val="0"/>
          <w:sz w:val="28"/>
          <w:szCs w:val="28"/>
          <w:lang w:val="en-US" w:eastAsia="zh-CN"/>
          <w14:ligatures w14:val="none"/>
        </w:rPr>
      </w:pPr>
    </w:p>
    <w:p w14:paraId="3600C9B9" w14:textId="48F4B8D9" w:rsidR="00E13ADC" w:rsidRPr="00E13ADC" w:rsidRDefault="00E13ADC" w:rsidP="00E13ADC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kern w:val="0"/>
          <w:szCs w:val="24"/>
          <w:lang w:val="en-GB" w:eastAsia="zh-CN"/>
          <w14:ligatures w14:val="none"/>
        </w:rPr>
      </w:pPr>
      <w:r w:rsidRPr="00E13ADC">
        <w:rPr>
          <w:rFonts w:ascii="Calibri" w:eastAsia="Calibri" w:hAnsi="Calibri" w:cs="Calibri"/>
          <w:kern w:val="0"/>
          <w:szCs w:val="24"/>
          <w:lang w:eastAsia="zh-CN"/>
          <w14:ligatures w14:val="none"/>
        </w:rPr>
        <w:t>ΣΥΝΟΛΟΠΡΟΣΦΟΡΑΣ(</w:t>
      </w:r>
      <w:r w:rsidRPr="00E13ADC">
        <w:rPr>
          <w:rFonts w:ascii="Calibri" w:eastAsia="Calibri" w:hAnsi="Calibri" w:cs="Calibri"/>
          <w:b/>
          <w:kern w:val="0"/>
          <w:sz w:val="20"/>
          <w:szCs w:val="20"/>
          <w:lang w:eastAsia="zh-CN"/>
          <w14:ligatures w14:val="none"/>
        </w:rPr>
        <w:t>ΑΡΙΘΜΗΤΙΚΩΣ &amp; ΟΛΟΓΡΑΦΩΣ) ……………………………………………………………………</w:t>
      </w:r>
    </w:p>
    <w:p w14:paraId="5747951F" w14:textId="77777777" w:rsidR="00E13ADC" w:rsidRPr="00E13ADC" w:rsidRDefault="00E13ADC" w:rsidP="00E13ADC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val="en-GB" w:eastAsia="zh-CN"/>
          <w14:ligatures w14:val="none"/>
        </w:rPr>
      </w:pPr>
      <w:r w:rsidRPr="00E13ADC"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  <w:t>Ο Νόμιμος Εκπρόσωπος: ....................................</w:t>
      </w:r>
    </w:p>
    <w:p w14:paraId="7030BB13" w14:textId="77777777" w:rsidR="00E13ADC" w:rsidRPr="00E13ADC" w:rsidRDefault="00E13ADC" w:rsidP="00E13ADC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</w:pPr>
    </w:p>
    <w:p w14:paraId="1885A890" w14:textId="77777777" w:rsidR="00E13ADC" w:rsidRPr="00E13ADC" w:rsidRDefault="00E13ADC" w:rsidP="00E13ADC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val="en-GB" w:eastAsia="zh-CN"/>
          <w14:ligatures w14:val="none"/>
        </w:rPr>
      </w:pPr>
      <w:r w:rsidRPr="00E13ADC"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  <w:t>Τόπος, ημερομηνία:   …………………………………………..</w:t>
      </w:r>
    </w:p>
    <w:p w14:paraId="5AA05C13" w14:textId="77777777" w:rsidR="00E13ADC" w:rsidRPr="00E13ADC" w:rsidRDefault="00E13ADC" w:rsidP="00E13ADC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</w:pPr>
    </w:p>
    <w:p w14:paraId="54F934D8" w14:textId="77777777" w:rsidR="00E13ADC" w:rsidRPr="00E13ADC" w:rsidRDefault="00E13ADC" w:rsidP="00E13ADC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val="en-GB" w:eastAsia="zh-CN"/>
          <w14:ligatures w14:val="none"/>
        </w:rPr>
      </w:pPr>
      <w:r w:rsidRPr="00E13ADC"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  <w:t>Ο Προσφέρων</w:t>
      </w:r>
    </w:p>
    <w:p w14:paraId="776D2A8B" w14:textId="77777777" w:rsidR="00E13ADC" w:rsidRPr="00E13ADC" w:rsidRDefault="00E13ADC" w:rsidP="00E13ADC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</w:pPr>
    </w:p>
    <w:p w14:paraId="3205FBCD" w14:textId="77777777" w:rsidR="00E13ADC" w:rsidRPr="00E13ADC" w:rsidRDefault="00E13ADC" w:rsidP="00E13ADC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val="en-GB" w:eastAsia="zh-CN"/>
          <w14:ligatures w14:val="none"/>
        </w:rPr>
      </w:pPr>
      <w:r w:rsidRPr="00E13ADC"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  <w:t>(Υπογραφή – Σφραγίδα )</w:t>
      </w:r>
    </w:p>
    <w:p w14:paraId="2A99B121" w14:textId="77777777" w:rsidR="00E13ADC" w:rsidRPr="00E13ADC" w:rsidRDefault="00E13ADC" w:rsidP="00E13ADC">
      <w:pPr>
        <w:suppressAutoHyphens/>
        <w:spacing w:after="0" w:line="240" w:lineRule="auto"/>
        <w:ind w:left="567" w:right="360"/>
        <w:jc w:val="both"/>
        <w:rPr>
          <w:rFonts w:ascii="Calibri" w:eastAsia="Times New Roman" w:hAnsi="Calibri" w:cs="Calibri"/>
          <w:b/>
          <w:kern w:val="0"/>
          <w:sz w:val="21"/>
          <w:szCs w:val="21"/>
          <w:lang w:eastAsia="el-GR"/>
          <w14:ligatures w14:val="none"/>
        </w:rPr>
      </w:pPr>
    </w:p>
    <w:p w14:paraId="3C160633" w14:textId="5673794D" w:rsidR="00317645" w:rsidRDefault="00317645"/>
    <w:sectPr w:rsidR="003176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A1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DC"/>
    <w:rsid w:val="00317645"/>
    <w:rsid w:val="00E13ADC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69DF"/>
  <w15:chartTrackingRefBased/>
  <w15:docId w15:val="{7E17E861-98A4-4778-9278-9D80DE4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ΓΚΑΤΖΟΥ</dc:creator>
  <cp:keywords/>
  <dc:description/>
  <cp:lastModifiedBy>ΔΕΣΠΟΙΝΑ ΓΚΑΤΖΟΥ</cp:lastModifiedBy>
  <cp:revision>2</cp:revision>
  <dcterms:created xsi:type="dcterms:W3CDTF">2023-11-08T07:10:00Z</dcterms:created>
  <dcterms:modified xsi:type="dcterms:W3CDTF">2023-11-08T07:13:00Z</dcterms:modified>
</cp:coreProperties>
</file>