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6764" w14:textId="77777777" w:rsidR="009A2044" w:rsidRPr="007B6F6D" w:rsidRDefault="005B1A8C" w:rsidP="005B1A8C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0" allowOverlap="1" wp14:anchorId="2BD44F5F" wp14:editId="0AF5AA42">
            <wp:simplePos x="0" y="0"/>
            <wp:positionH relativeFrom="column">
              <wp:posOffset>591185</wp:posOffset>
            </wp:positionH>
            <wp:positionV relativeFrom="paragraph">
              <wp:posOffset>-255270</wp:posOffset>
            </wp:positionV>
            <wp:extent cx="762000" cy="752475"/>
            <wp:effectExtent l="19050" t="0" r="0" b="0"/>
            <wp:wrapTopAndBottom/>
            <wp:docPr id="2" name="Εικόνα 2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456">
        <w:rPr>
          <w:rFonts w:asciiTheme="minorHAnsi" w:hAnsiTheme="minorHAnsi"/>
          <w:szCs w:val="24"/>
        </w:rPr>
        <w:t xml:space="preserve">                          </w:t>
      </w:r>
      <w:r w:rsidR="009A2044" w:rsidRPr="007B6F6D">
        <w:rPr>
          <w:rFonts w:asciiTheme="minorHAnsi" w:hAnsiTheme="minorHAnsi"/>
          <w:szCs w:val="24"/>
        </w:rPr>
        <w:t xml:space="preserve">                          </w:t>
      </w:r>
      <w:r w:rsidR="009A2044" w:rsidRPr="007B6F6D">
        <w:rPr>
          <w:rFonts w:asciiTheme="minorHAnsi" w:hAnsiTheme="minorHAnsi"/>
          <w:b/>
          <w:bCs/>
          <w:szCs w:val="24"/>
        </w:rPr>
        <w:t xml:space="preserve">   </w:t>
      </w:r>
    </w:p>
    <w:p w14:paraId="0D9A4D02" w14:textId="632D2D09" w:rsidR="00A93149" w:rsidRPr="00E85D7C" w:rsidRDefault="00A93149" w:rsidP="00A93149">
      <w:pPr>
        <w:ind w:right="-284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ΕΛΛΗΝΙΚΗ  ΔΗΜΟΚΡΑΤΙΑ                                           </w:t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="00201F73" w:rsidRPr="00E85D7C">
        <w:rPr>
          <w:rFonts w:ascii="Times New Roman" w:hAnsi="Times New Roman" w:cs="Times New Roman"/>
          <w:sz w:val="22"/>
          <w:szCs w:val="22"/>
        </w:rPr>
        <w:tab/>
      </w:r>
      <w:r w:rsidR="008121B9" w:rsidRPr="00E85D7C">
        <w:rPr>
          <w:rFonts w:ascii="Times New Roman" w:hAnsi="Times New Roman" w:cs="Times New Roman"/>
          <w:sz w:val="22"/>
          <w:szCs w:val="22"/>
        </w:rPr>
        <w:t xml:space="preserve"> Σέρρες    </w:t>
      </w:r>
      <w:r w:rsidR="001748D9" w:rsidRPr="00E85D7C">
        <w:rPr>
          <w:rFonts w:ascii="Times New Roman" w:hAnsi="Times New Roman" w:cs="Times New Roman"/>
          <w:sz w:val="22"/>
          <w:szCs w:val="22"/>
        </w:rPr>
        <w:t xml:space="preserve"> </w:t>
      </w:r>
      <w:r w:rsidR="007C6207">
        <w:rPr>
          <w:rFonts w:ascii="Times New Roman" w:hAnsi="Times New Roman" w:cs="Times New Roman"/>
          <w:sz w:val="22"/>
          <w:szCs w:val="22"/>
        </w:rPr>
        <w:t>23</w:t>
      </w:r>
      <w:r w:rsidR="001748D9" w:rsidRPr="00E85D7C">
        <w:rPr>
          <w:rFonts w:ascii="Times New Roman" w:hAnsi="Times New Roman" w:cs="Times New Roman"/>
          <w:sz w:val="22"/>
          <w:szCs w:val="22"/>
        </w:rPr>
        <w:t xml:space="preserve"> </w:t>
      </w:r>
      <w:r w:rsidR="007C6207">
        <w:rPr>
          <w:rFonts w:ascii="Times New Roman" w:hAnsi="Times New Roman" w:cs="Times New Roman"/>
          <w:sz w:val="22"/>
          <w:szCs w:val="22"/>
        </w:rPr>
        <w:t>Μα</w:t>
      </w:r>
      <w:r w:rsidR="007C6207" w:rsidRPr="00E85D7C">
        <w:rPr>
          <w:rFonts w:ascii="Times New Roman" w:hAnsi="Times New Roman" w:cs="Times New Roman"/>
          <w:sz w:val="22"/>
          <w:szCs w:val="22"/>
        </w:rPr>
        <w:t>ΐου</w:t>
      </w:r>
      <w:r w:rsidR="001B0D70" w:rsidRPr="00E85D7C">
        <w:rPr>
          <w:rFonts w:ascii="Times New Roman" w:hAnsi="Times New Roman" w:cs="Times New Roman"/>
          <w:sz w:val="22"/>
          <w:szCs w:val="22"/>
        </w:rPr>
        <w:t xml:space="preserve">  202</w:t>
      </w:r>
      <w:r w:rsidR="00F30BCA" w:rsidRPr="00E85D7C">
        <w:rPr>
          <w:rFonts w:ascii="Times New Roman" w:hAnsi="Times New Roman" w:cs="Times New Roman"/>
          <w:sz w:val="22"/>
          <w:szCs w:val="22"/>
        </w:rPr>
        <w:t>3</w:t>
      </w:r>
    </w:p>
    <w:p w14:paraId="73890BDB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ΠΕΡΙΦΕΡΕΙΑ ΚΕΝΤΡΙΚΗΣ ΜΑΚΕΔΟΝΙΑΣ                               </w:t>
      </w:r>
      <w:r w:rsidRPr="00E85D7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F6580A"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br w:type="textWrapping" w:clear="all"/>
        <w:t>ΓΕΝΙΚΗ ΔΙΕΥΘΥΝΣΗ ΑΓΡΟΤΙΚΗΣ</w:t>
      </w:r>
    </w:p>
    <w:p w14:paraId="6B98D15C" w14:textId="72736D4A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 ΟΙΚΟΝΟΜΙΑΣ &amp; ΚΤΗΝΙΑΤΡΙΚΗΣ</w:t>
      </w:r>
    </w:p>
    <w:p w14:paraId="60A4998D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ΔΙΕΥΘΥΝΣΗ ΑΓΡΟΤΙΚΗΣ ΟΙΚΟΝΟΜΙΑΣ </w:t>
      </w:r>
    </w:p>
    <w:p w14:paraId="25A39C0D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>ΚΑΙ ΚΤΗΝΙΑΤΡΙΚΗΣ  Π. Ε. ΣΕΡΡΩΝ</w:t>
      </w:r>
    </w:p>
    <w:p w14:paraId="10A672CC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b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ΤΜΗΜΑ : ΦΥΤΙΚΗΣ &amp; ΖΩΙΚΗΣ ΠΑΡΑΓΩΓΗΣ    </w:t>
      </w:r>
      <w:r w:rsidRPr="00E85D7C">
        <w:rPr>
          <w:rFonts w:ascii="Times New Roman" w:hAnsi="Times New Roman" w:cs="Times New Roman"/>
          <w:b/>
          <w:sz w:val="22"/>
          <w:szCs w:val="22"/>
        </w:rPr>
        <w:t xml:space="preserve">                                </w:t>
      </w:r>
    </w:p>
    <w:p w14:paraId="5C8EA7F1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ΓΡΑΦΕΙΟ :  9                                        </w:t>
      </w:r>
    </w:p>
    <w:p w14:paraId="67CDAC5A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b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Πληροφορίες:    </w:t>
      </w:r>
      <w:proofErr w:type="spellStart"/>
      <w:r w:rsidRPr="00E85D7C">
        <w:rPr>
          <w:rFonts w:ascii="Times New Roman" w:hAnsi="Times New Roman" w:cs="Times New Roman"/>
          <w:sz w:val="22"/>
          <w:szCs w:val="22"/>
        </w:rPr>
        <w:t>Ράμναλη</w:t>
      </w:r>
      <w:proofErr w:type="spellEnd"/>
      <w:r w:rsidRPr="00E85D7C">
        <w:rPr>
          <w:rFonts w:ascii="Times New Roman" w:hAnsi="Times New Roman" w:cs="Times New Roman"/>
          <w:sz w:val="22"/>
          <w:szCs w:val="22"/>
        </w:rPr>
        <w:t xml:space="preserve"> Παρασκευή                               </w:t>
      </w:r>
    </w:p>
    <w:p w14:paraId="5859F6CC" w14:textId="10DF20BA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>Τηλέφωνο :        23213 -55217</w:t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</w:t>
      </w:r>
    </w:p>
    <w:p w14:paraId="0E5DE4DA" w14:textId="77777777" w:rsidR="00A93149" w:rsidRPr="00E85D7C" w:rsidRDefault="00A93149" w:rsidP="00A93149">
      <w:pPr>
        <w:ind w:right="-766"/>
        <w:rPr>
          <w:rFonts w:ascii="Times New Roman" w:hAnsi="Times New Roman" w:cs="Times New Roman"/>
          <w:sz w:val="22"/>
          <w:szCs w:val="22"/>
        </w:rPr>
      </w:pPr>
      <w:proofErr w:type="spellStart"/>
      <w:r w:rsidRPr="00E85D7C">
        <w:rPr>
          <w:rFonts w:ascii="Times New Roman" w:hAnsi="Times New Roman" w:cs="Times New Roman"/>
          <w:sz w:val="22"/>
          <w:szCs w:val="22"/>
        </w:rPr>
        <w:t>Ταχ</w:t>
      </w:r>
      <w:proofErr w:type="spellEnd"/>
      <w:r w:rsidRPr="00E85D7C">
        <w:rPr>
          <w:rFonts w:ascii="Times New Roman" w:hAnsi="Times New Roman" w:cs="Times New Roman"/>
          <w:sz w:val="22"/>
          <w:szCs w:val="22"/>
        </w:rPr>
        <w:t>. Δ/</w:t>
      </w:r>
      <w:proofErr w:type="spellStart"/>
      <w:r w:rsidRPr="00E85D7C">
        <w:rPr>
          <w:rFonts w:ascii="Times New Roman" w:hAnsi="Times New Roman" w:cs="Times New Roman"/>
          <w:sz w:val="22"/>
          <w:szCs w:val="22"/>
        </w:rPr>
        <w:t>νση</w:t>
      </w:r>
      <w:proofErr w:type="spellEnd"/>
      <w:r w:rsidRPr="00E85D7C">
        <w:rPr>
          <w:rFonts w:ascii="Times New Roman" w:hAnsi="Times New Roman" w:cs="Times New Roman"/>
          <w:sz w:val="22"/>
          <w:szCs w:val="22"/>
        </w:rPr>
        <w:t xml:space="preserve"> :       Τέρμα  Ομονοίας</w:t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</w:r>
      <w:r w:rsidRPr="00E85D7C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14:paraId="43213285" w14:textId="77777777" w:rsidR="00A93149" w:rsidRPr="00E85D7C" w:rsidRDefault="00A93149" w:rsidP="00A93149">
      <w:pPr>
        <w:ind w:left="720" w:right="-766"/>
        <w:rPr>
          <w:rFonts w:ascii="Times New Roman" w:hAnsi="Times New Roman" w:cs="Times New Roman"/>
          <w:sz w:val="22"/>
          <w:szCs w:val="22"/>
        </w:rPr>
      </w:pPr>
      <w:r w:rsidRPr="00E85D7C">
        <w:rPr>
          <w:rFonts w:ascii="Times New Roman" w:hAnsi="Times New Roman" w:cs="Times New Roman"/>
          <w:sz w:val="22"/>
          <w:szCs w:val="22"/>
        </w:rPr>
        <w:t xml:space="preserve">               Τ.Κ. 62125  Σέρρες</w:t>
      </w:r>
    </w:p>
    <w:p w14:paraId="6B9C026A" w14:textId="77777777" w:rsidR="00A93149" w:rsidRPr="007C44A5" w:rsidRDefault="00A93149" w:rsidP="00A93149">
      <w:pPr>
        <w:ind w:right="-766"/>
        <w:rPr>
          <w:lang w:val="en-US"/>
        </w:rPr>
      </w:pPr>
      <w:r w:rsidRPr="00E85D7C">
        <w:rPr>
          <w:rFonts w:ascii="Times New Roman" w:hAnsi="Times New Roman" w:cs="Times New Roman"/>
          <w:sz w:val="22"/>
          <w:szCs w:val="22"/>
          <w:lang w:val="en-US"/>
        </w:rPr>
        <w:t>email :</w:t>
      </w:r>
      <w:r w:rsidRPr="00E85D7C">
        <w:rPr>
          <w:rFonts w:ascii="Times New Roman" w:hAnsi="Times New Roman" w:cs="Times New Roman"/>
          <w:sz w:val="22"/>
          <w:szCs w:val="22"/>
          <w:lang w:val="en-US"/>
        </w:rPr>
        <w:tab/>
        <w:t xml:space="preserve">               </w:t>
      </w:r>
      <w:hyperlink r:id="rId8" w:history="1">
        <w:r w:rsidRPr="00E85D7C">
          <w:rPr>
            <w:rStyle w:val="-"/>
            <w:rFonts w:ascii="Times New Roman" w:eastAsiaTheme="majorEastAsia" w:hAnsi="Times New Roman" w:cs="Times New Roman"/>
            <w:sz w:val="22"/>
            <w:szCs w:val="22"/>
            <w:lang w:val="en-US"/>
          </w:rPr>
          <w:t>ramnali@serres.pkm.gov.gr</w:t>
        </w:r>
      </w:hyperlink>
      <w:r w:rsidRPr="00E85D7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85D7C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E85D7C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7C44A5">
        <w:rPr>
          <w:lang w:val="en-US"/>
        </w:rPr>
        <w:t xml:space="preserve">                                                   </w:t>
      </w:r>
      <w:r w:rsidRPr="007C44A5">
        <w:rPr>
          <w:lang w:val="en-US"/>
        </w:rPr>
        <w:tab/>
        <w:t xml:space="preserve">  </w:t>
      </w:r>
    </w:p>
    <w:p w14:paraId="5DB49169" w14:textId="049C881D" w:rsidR="00DE1BEB" w:rsidRPr="007C44A5" w:rsidRDefault="00A93149" w:rsidP="008B71E7">
      <w:pPr>
        <w:ind w:right="-766"/>
        <w:rPr>
          <w:lang w:val="en-US"/>
        </w:rPr>
      </w:pPr>
      <w:r w:rsidRPr="007C44A5">
        <w:rPr>
          <w:lang w:val="en-US"/>
        </w:rPr>
        <w:t xml:space="preserve">                                                                       </w:t>
      </w:r>
    </w:p>
    <w:p w14:paraId="6294F8A1" w14:textId="77777777" w:rsidR="00324C42" w:rsidRPr="00B72738" w:rsidRDefault="00E223E9" w:rsidP="00F6580A">
      <w:pPr>
        <w:pStyle w:val="1"/>
        <w:tabs>
          <w:tab w:val="left" w:pos="500"/>
        </w:tabs>
        <w:jc w:val="center"/>
        <w:rPr>
          <w:rFonts w:asciiTheme="minorHAnsi" w:hAnsiTheme="minorHAnsi"/>
          <w:sz w:val="28"/>
          <w:szCs w:val="28"/>
          <w:u w:val="single"/>
        </w:rPr>
      </w:pPr>
      <w:r w:rsidRPr="00B72738">
        <w:rPr>
          <w:rFonts w:asciiTheme="minorHAnsi" w:hAnsiTheme="minorHAnsi"/>
          <w:b/>
          <w:sz w:val="28"/>
          <w:szCs w:val="28"/>
          <w:u w:val="single"/>
        </w:rPr>
        <w:t>ΔΕΛΤΙΟ ΤΥΠΟΥ</w:t>
      </w:r>
    </w:p>
    <w:p w14:paraId="08131242" w14:textId="77777777" w:rsidR="008F11C2" w:rsidRPr="007B6F6D" w:rsidRDefault="002B4BB5" w:rsidP="002B4BB5">
      <w:pPr>
        <w:tabs>
          <w:tab w:val="left" w:pos="6090"/>
        </w:tabs>
        <w:ind w:left="-851" w:right="-48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23BB8AF0" w14:textId="26A35BE3" w:rsidR="005B2A00" w:rsidRPr="007C6207" w:rsidRDefault="00F30BCA" w:rsidP="008B71E7">
      <w:pPr>
        <w:pStyle w:val="Default"/>
        <w:ind w:left="284" w:firstLine="720"/>
        <w:jc w:val="center"/>
        <w:rPr>
          <w:b/>
          <w:bCs/>
        </w:rPr>
      </w:pPr>
      <w:r w:rsidRPr="007C6207">
        <w:rPr>
          <w:b/>
          <w:bCs/>
        </w:rPr>
        <w:t>«</w:t>
      </w:r>
      <w:r w:rsidR="007C6207" w:rsidRPr="007C6207">
        <w:rPr>
          <w:b/>
          <w:bCs/>
        </w:rPr>
        <w:t>Ανακοίνωση από τη Διεύθυνση Αγροτικής Οικονομίας και Κτηνιατρικής Σερρών για τους ενεργούς μελισσοκόμου</w:t>
      </w:r>
      <w:r w:rsidR="007C6207">
        <w:rPr>
          <w:b/>
          <w:bCs/>
        </w:rPr>
        <w:t>ς</w:t>
      </w:r>
      <w:r w:rsidRPr="007C6207">
        <w:rPr>
          <w:b/>
          <w:bCs/>
        </w:rPr>
        <w:t>»</w:t>
      </w:r>
    </w:p>
    <w:p w14:paraId="621B6CBC" w14:textId="77777777" w:rsidR="00F30BCA" w:rsidRPr="00F30BCA" w:rsidRDefault="00F30BCA" w:rsidP="008B71E7">
      <w:pPr>
        <w:ind w:right="-4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5134B" w14:textId="2B72BA7C" w:rsidR="007C6207" w:rsidRDefault="00B22577" w:rsidP="008B71E7">
      <w:pPr>
        <w:pStyle w:val="Default"/>
        <w:ind w:left="284" w:firstLine="720"/>
        <w:jc w:val="both"/>
      </w:pPr>
      <w:r w:rsidRPr="0026798F">
        <w:t xml:space="preserve">Η Διεύθυνση Αγροτικής Οικονομίας και Κτηνιατρικής Σερρών ενημερώνει τους </w:t>
      </w:r>
      <w:r w:rsidR="00F30BCA" w:rsidRPr="0026798F">
        <w:t xml:space="preserve">Ενεργούς Μελισσοκόμους της Π.Ε. Σερρών, </w:t>
      </w:r>
      <w:r w:rsidR="007C6207">
        <w:t>ότι σύμφωνα με την</w:t>
      </w:r>
      <w:r w:rsidR="007C6207">
        <w:t xml:space="preserve"> </w:t>
      </w:r>
      <w:r w:rsidR="007C6207">
        <w:t>Υπουργική Απόφαση 175/118284/25-4-2023 (Β ́2712) τα αποδεικτικά στοιχεία αύξησης του αριθμού των</w:t>
      </w:r>
      <w:r w:rsidR="007C6207">
        <w:t xml:space="preserve"> </w:t>
      </w:r>
      <w:proofErr w:type="spellStart"/>
      <w:r w:rsidR="007C6207">
        <w:t>μελισσοσμηνών</w:t>
      </w:r>
      <w:proofErr w:type="spellEnd"/>
      <w:r w:rsidR="007C6207">
        <w:t xml:space="preserve"> που οφείλουν να προσκομίζουν οι μελισσοκόμοι είναι τα κάτωθι:</w:t>
      </w:r>
    </w:p>
    <w:p w14:paraId="1043E201" w14:textId="35EF3AAA" w:rsidR="007C6207" w:rsidRDefault="007C6207" w:rsidP="008B71E7">
      <w:pPr>
        <w:pStyle w:val="Default"/>
        <w:ind w:left="284" w:firstLine="720"/>
        <w:jc w:val="both"/>
      </w:pPr>
      <w:r>
        <w:t xml:space="preserve">α) εάν η αύξηση οφείλεται σε αγοροπωλησία είτε </w:t>
      </w:r>
      <w:proofErr w:type="spellStart"/>
      <w:r>
        <w:t>μελισσοσμηνών</w:t>
      </w:r>
      <w:proofErr w:type="spellEnd"/>
      <w:r>
        <w:t xml:space="preserve"> είτε παραφυάδων , τα αντίστοιχα</w:t>
      </w:r>
      <w:r>
        <w:t xml:space="preserve"> </w:t>
      </w:r>
      <w:r>
        <w:t>παραστατικά (π.χ. τιμολόγια)</w:t>
      </w:r>
    </w:p>
    <w:p w14:paraId="56DB604C" w14:textId="639880CE" w:rsidR="007C6207" w:rsidRDefault="007C6207" w:rsidP="008B71E7">
      <w:pPr>
        <w:pStyle w:val="Default"/>
        <w:ind w:left="284" w:firstLine="720"/>
        <w:jc w:val="both"/>
      </w:pPr>
      <w:r>
        <w:t>β) εάν η αύξηση οφείλεται σε μεταβίβαση ή κληρονομιά, αντίγραφο του σχετικού συμβολαιογραφικού</w:t>
      </w:r>
      <w:r>
        <w:t xml:space="preserve"> </w:t>
      </w:r>
      <w:r>
        <w:t xml:space="preserve">εγγράφου ή </w:t>
      </w:r>
      <w:proofErr w:type="spellStart"/>
      <w:r>
        <w:t>κληρονομητηρίου</w:t>
      </w:r>
      <w:proofErr w:type="spellEnd"/>
    </w:p>
    <w:p w14:paraId="1942EDF3" w14:textId="30AA8EBD" w:rsidR="007C6207" w:rsidRDefault="007C6207" w:rsidP="008B71E7">
      <w:pPr>
        <w:pStyle w:val="Default"/>
        <w:ind w:left="284" w:firstLine="720"/>
        <w:jc w:val="both"/>
      </w:pPr>
      <w:r>
        <w:t>γ) εάν η αύξηση οφείλεται σε πολλαπλασιασμό με μελισσοκομικούς χειρισμούς για την δημιουργία</w:t>
      </w:r>
      <w:r>
        <w:t xml:space="preserve"> </w:t>
      </w:r>
      <w:r>
        <w:t>παραφυάδων για ιδία χρήση, οφείλουν να καταθέσουν αίτηση συνοδευόμενη από μία υπεύθυνη δήλωση του</w:t>
      </w:r>
      <w:r>
        <w:t xml:space="preserve"> </w:t>
      </w:r>
      <w:r>
        <w:t xml:space="preserve">ν.1599/1986 στο αρμόδιο γραφείο ΔΑΟΚ </w:t>
      </w:r>
      <w:r>
        <w:t>Σερρών.</w:t>
      </w:r>
    </w:p>
    <w:p w14:paraId="1775CEE7" w14:textId="5F664590" w:rsidR="007C6207" w:rsidRPr="007C6207" w:rsidRDefault="007C6207" w:rsidP="008B71E7">
      <w:pPr>
        <w:pStyle w:val="Default"/>
        <w:ind w:left="284" w:firstLine="720"/>
        <w:jc w:val="both"/>
        <w:rPr>
          <w:i/>
          <w:iCs/>
        </w:rPr>
      </w:pPr>
      <w:r w:rsidRPr="007C6207">
        <w:rPr>
          <w:i/>
          <w:iCs/>
        </w:rPr>
        <w:t>Σημείωση: Σε κάθε περίπτωση οι παραφυάδες θα μπορέσουν να προστεθούν στις υπάρχουσες κατεχόμενες</w:t>
      </w:r>
      <w:r w:rsidRPr="007C6207">
        <w:rPr>
          <w:i/>
          <w:iCs/>
        </w:rPr>
        <w:t xml:space="preserve"> </w:t>
      </w:r>
      <w:r w:rsidRPr="007C6207">
        <w:rPr>
          <w:i/>
          <w:iCs/>
        </w:rPr>
        <w:t>κυψέλες μόνο μετά την παρέλευση 2 μηνών από τη δήλωσή τους στο Μελισσοκομικό Μητρώο.</w:t>
      </w:r>
      <w:r w:rsidRPr="007C6207">
        <w:rPr>
          <w:i/>
          <w:iCs/>
        </w:rPr>
        <w:t xml:space="preserve"> </w:t>
      </w:r>
      <w:r w:rsidRPr="007C6207">
        <w:rPr>
          <w:i/>
          <w:iCs/>
        </w:rPr>
        <w:t xml:space="preserve">Παραφυάδες που δεν δηλώνονται στο Μητρώο, δεν </w:t>
      </w:r>
      <w:proofErr w:type="spellStart"/>
      <w:r w:rsidRPr="007C6207">
        <w:rPr>
          <w:i/>
          <w:iCs/>
        </w:rPr>
        <w:t>προσμετρώνται</w:t>
      </w:r>
      <w:proofErr w:type="spellEnd"/>
      <w:r w:rsidRPr="007C6207">
        <w:rPr>
          <w:i/>
          <w:iCs/>
        </w:rPr>
        <w:t xml:space="preserve"> στην αύξηση των κυψελών με</w:t>
      </w:r>
      <w:r w:rsidRPr="007C6207">
        <w:rPr>
          <w:i/>
          <w:iCs/>
        </w:rPr>
        <w:t xml:space="preserve"> </w:t>
      </w:r>
      <w:r w:rsidRPr="007C6207">
        <w:rPr>
          <w:i/>
          <w:iCs/>
        </w:rPr>
        <w:t>μελισσοκομικούς χειρισμούς και δεν μπορούν να μεταβιβαστούν.</w:t>
      </w:r>
    </w:p>
    <w:p w14:paraId="1D8F339C" w14:textId="77777777" w:rsidR="007C6207" w:rsidRDefault="007C6207" w:rsidP="008B71E7">
      <w:pPr>
        <w:pStyle w:val="Default"/>
        <w:ind w:left="284" w:firstLine="720"/>
        <w:jc w:val="both"/>
      </w:pPr>
      <w:r>
        <w:t>Υπενθυμίζεται ακόμη ότι σύμφωνα με την Υπουργική Απόφαση 37/48518/22-2-2022 (Β ́924):</w:t>
      </w:r>
    </w:p>
    <w:p w14:paraId="4F80785A" w14:textId="76C6C598" w:rsidR="007C6207" w:rsidRDefault="007C6207" w:rsidP="008B71E7">
      <w:pPr>
        <w:pStyle w:val="Default"/>
        <w:ind w:left="284" w:firstLine="720"/>
        <w:jc w:val="both"/>
      </w:pPr>
      <w:r>
        <w:t>α) Για την έκδοση της μελισσοκομικής ταυτότητας πρέπει να προσκομίσουν μία πρόσφατη ψηφιακή έγχρωμη</w:t>
      </w:r>
      <w:r>
        <w:t xml:space="preserve"> </w:t>
      </w:r>
      <w:r>
        <w:t xml:space="preserve">φωτογραφία προσώπου, διαστάσεων 354 Χ 413 </w:t>
      </w:r>
      <w:proofErr w:type="spellStart"/>
      <w:r>
        <w:t>pixels</w:t>
      </w:r>
      <w:proofErr w:type="spellEnd"/>
      <w:r>
        <w:t xml:space="preserve"> και με ανάλυση 300 </w:t>
      </w:r>
      <w:proofErr w:type="spellStart"/>
      <w:r>
        <w:t>dpi</w:t>
      </w:r>
      <w:proofErr w:type="spellEnd"/>
      <w:r>
        <w:t xml:space="preserve"> και</w:t>
      </w:r>
    </w:p>
    <w:p w14:paraId="323D54F3" w14:textId="3DD57483" w:rsidR="00810ED3" w:rsidRPr="0026798F" w:rsidRDefault="007C6207" w:rsidP="008B71E7">
      <w:pPr>
        <w:pStyle w:val="Default"/>
        <w:ind w:left="284" w:firstLine="720"/>
        <w:jc w:val="both"/>
        <w:rPr>
          <w:b/>
          <w:bCs/>
        </w:rPr>
      </w:pPr>
      <w:r>
        <w:t>β) Σε κάθε μεταβολή των προσωπικών τους στοιχείων (π.χ. αλλαγή αστυνομικής ταυτότητας κ.ά.), να</w:t>
      </w:r>
      <w:r>
        <w:t xml:space="preserve"> </w:t>
      </w:r>
      <w:r>
        <w:t xml:space="preserve">φροντίζουν για την έγκαιρη </w:t>
      </w:r>
      <w:proofErr w:type="spellStart"/>
      <w:r>
        <w:t>επικαιροποίηση</w:t>
      </w:r>
      <w:proofErr w:type="spellEnd"/>
      <w:r>
        <w:t xml:space="preserve"> αυτών, προσκομίζοντας στο αρμόδιο γραφείο της ΔΑΟΚ </w:t>
      </w:r>
      <w:r>
        <w:t xml:space="preserve"> Σερρών </w:t>
      </w:r>
      <w:r>
        <w:t>τα αντίστοιχα έγγραφα</w:t>
      </w:r>
      <w:r w:rsidR="008B71E7">
        <w:t>.</w:t>
      </w:r>
    </w:p>
    <w:p w14:paraId="6E2AE0F4" w14:textId="5725A2BC" w:rsidR="009A2044" w:rsidRPr="0026798F" w:rsidRDefault="00563491" w:rsidP="008B71E7">
      <w:pPr>
        <w:pStyle w:val="Default"/>
        <w:ind w:left="284" w:firstLine="720"/>
        <w:jc w:val="both"/>
      </w:pPr>
      <w:r w:rsidRPr="0026798F">
        <w:t xml:space="preserve">Για περισσότερες πληροφορίες </w:t>
      </w:r>
      <w:r w:rsidR="008F11C2" w:rsidRPr="0026798F">
        <w:t xml:space="preserve">οι ενδιαφερόμενοι μπορούν να </w:t>
      </w:r>
      <w:r w:rsidR="00291B8C" w:rsidRPr="0026798F">
        <w:t>απευθύνονται</w:t>
      </w:r>
      <w:r w:rsidR="008F11C2" w:rsidRPr="0026798F">
        <w:t xml:space="preserve"> </w:t>
      </w:r>
      <w:r w:rsidR="009A2044" w:rsidRPr="0026798F">
        <w:t>στη   Διεύθυνση Αγροτικής Οικονομίας και Κτηνιατρικής Σερρών</w:t>
      </w:r>
      <w:r w:rsidR="002C4410" w:rsidRPr="0026798F">
        <w:t>,</w:t>
      </w:r>
      <w:r w:rsidR="009A2044" w:rsidRPr="0026798F">
        <w:t xml:space="preserve"> στ</w:t>
      </w:r>
      <w:r w:rsidR="00AD6361" w:rsidRPr="0026798F">
        <w:t>α</w:t>
      </w:r>
      <w:r w:rsidR="009A2044" w:rsidRPr="0026798F">
        <w:t xml:space="preserve"> τηλ</w:t>
      </w:r>
      <w:r w:rsidR="00AB1DA5" w:rsidRPr="0026798F">
        <w:t>έφων</w:t>
      </w:r>
      <w:r w:rsidR="00AD6361" w:rsidRPr="0026798F">
        <w:t>α</w:t>
      </w:r>
      <w:r w:rsidR="009A2044" w:rsidRPr="0026798F">
        <w:t xml:space="preserve"> </w:t>
      </w:r>
      <w:r w:rsidR="009A2044" w:rsidRPr="0026798F">
        <w:rPr>
          <w:b/>
        </w:rPr>
        <w:t>23213-55217</w:t>
      </w:r>
      <w:r w:rsidR="00AD6361" w:rsidRPr="0026798F">
        <w:rPr>
          <w:b/>
        </w:rPr>
        <w:t xml:space="preserve"> </w:t>
      </w:r>
      <w:r w:rsidR="00AD6361" w:rsidRPr="0026798F">
        <w:rPr>
          <w:bCs/>
        </w:rPr>
        <w:t>και</w:t>
      </w:r>
      <w:r w:rsidR="00AD6361" w:rsidRPr="0026798F">
        <w:rPr>
          <w:b/>
        </w:rPr>
        <w:t xml:space="preserve"> 23213-55203</w:t>
      </w:r>
      <w:r w:rsidR="007C6207">
        <w:rPr>
          <w:b/>
        </w:rPr>
        <w:t xml:space="preserve"> </w:t>
      </w:r>
      <w:r w:rsidR="001748D9" w:rsidRPr="0026798F">
        <w:t xml:space="preserve"> (</w:t>
      </w:r>
      <w:r w:rsidR="00385E6A" w:rsidRPr="0026798F">
        <w:t xml:space="preserve">γεωπόνος </w:t>
      </w:r>
      <w:proofErr w:type="spellStart"/>
      <w:r w:rsidR="009A2044" w:rsidRPr="0026798F">
        <w:t>Ράμναλη</w:t>
      </w:r>
      <w:proofErr w:type="spellEnd"/>
      <w:r w:rsidR="009A2044" w:rsidRPr="0026798F">
        <w:t xml:space="preserve"> Παρασκευή).</w:t>
      </w:r>
    </w:p>
    <w:p w14:paraId="7E04F410" w14:textId="77777777" w:rsidR="00563491" w:rsidRDefault="00563491" w:rsidP="008B71E7">
      <w:pPr>
        <w:ind w:left="-284" w:right="-483" w:firstLine="993"/>
        <w:jc w:val="both"/>
        <w:rPr>
          <w:rFonts w:asciiTheme="minorHAnsi" w:hAnsiTheme="minorHAnsi"/>
          <w:sz w:val="22"/>
          <w:szCs w:val="22"/>
        </w:rPr>
      </w:pPr>
    </w:p>
    <w:p w14:paraId="205AFCFF" w14:textId="77777777" w:rsidR="008B71E7" w:rsidRDefault="008B71E7" w:rsidP="008B71E7">
      <w:pPr>
        <w:ind w:left="-284" w:right="-483" w:firstLine="993"/>
        <w:jc w:val="both"/>
        <w:rPr>
          <w:rFonts w:asciiTheme="minorHAnsi" w:hAnsiTheme="minorHAnsi"/>
          <w:sz w:val="22"/>
          <w:szCs w:val="22"/>
        </w:rPr>
      </w:pPr>
    </w:p>
    <w:p w14:paraId="642B4BC5" w14:textId="0B94ED63" w:rsidR="00E85D7C" w:rsidRPr="00E85D7C" w:rsidRDefault="00606FFF" w:rsidP="008B71E7">
      <w:pPr>
        <w:pStyle w:val="30"/>
        <w:ind w:left="45" w:hanging="45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2B4BB5">
        <w:rPr>
          <w:rFonts w:asciiTheme="minorHAnsi" w:hAnsiTheme="minorHAnsi"/>
          <w:szCs w:val="22"/>
        </w:rPr>
        <w:t xml:space="preserve"> </w:t>
      </w:r>
      <w:r w:rsidR="008C73EF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E85D7C" w:rsidRPr="00E85D7C">
        <w:rPr>
          <w:rFonts w:ascii="Times New Roman" w:hAnsi="Times New Roman"/>
          <w:sz w:val="24"/>
          <w:szCs w:val="24"/>
        </w:rPr>
        <w:t xml:space="preserve">     O Διευθυντής της Διεύθυνσης Αγροτικής</w:t>
      </w:r>
      <w:r w:rsidR="00E85D7C" w:rsidRPr="00E85D7C">
        <w:rPr>
          <w:rFonts w:ascii="Times New Roman" w:hAnsi="Times New Roman"/>
          <w:sz w:val="24"/>
          <w:szCs w:val="24"/>
        </w:rPr>
        <w:tab/>
      </w:r>
      <w:r w:rsidR="00E85D7C" w:rsidRPr="00E85D7C">
        <w:rPr>
          <w:rFonts w:ascii="Times New Roman" w:hAnsi="Times New Roman"/>
          <w:sz w:val="24"/>
          <w:szCs w:val="24"/>
        </w:rPr>
        <w:tab/>
      </w:r>
      <w:r w:rsidR="00E85D7C" w:rsidRPr="00E85D7C">
        <w:rPr>
          <w:rFonts w:ascii="Times New Roman" w:hAnsi="Times New Roman"/>
          <w:sz w:val="24"/>
          <w:szCs w:val="24"/>
        </w:rPr>
        <w:tab/>
      </w:r>
      <w:r w:rsidR="00E85D7C" w:rsidRPr="00E85D7C">
        <w:rPr>
          <w:rFonts w:ascii="Times New Roman" w:hAnsi="Times New Roman"/>
          <w:sz w:val="24"/>
          <w:szCs w:val="24"/>
        </w:rPr>
        <w:tab/>
      </w:r>
      <w:r w:rsidR="00E85D7C">
        <w:rPr>
          <w:rFonts w:ascii="Times New Roman" w:hAnsi="Times New Roman"/>
          <w:sz w:val="24"/>
          <w:szCs w:val="24"/>
        </w:rPr>
        <w:t xml:space="preserve">                    </w:t>
      </w:r>
      <w:r w:rsidR="004C2019">
        <w:rPr>
          <w:rFonts w:ascii="Times New Roman" w:hAnsi="Times New Roman"/>
          <w:sz w:val="24"/>
          <w:szCs w:val="24"/>
        </w:rPr>
        <w:t xml:space="preserve">    </w:t>
      </w:r>
      <w:r w:rsidR="00E85D7C">
        <w:rPr>
          <w:rFonts w:ascii="Times New Roman" w:hAnsi="Times New Roman"/>
          <w:sz w:val="24"/>
          <w:szCs w:val="24"/>
        </w:rPr>
        <w:t xml:space="preserve">        </w:t>
      </w:r>
      <w:r w:rsidR="00E85D7C" w:rsidRPr="00E85D7C">
        <w:rPr>
          <w:rFonts w:ascii="Times New Roman" w:hAnsi="Times New Roman"/>
          <w:sz w:val="24"/>
          <w:szCs w:val="24"/>
        </w:rPr>
        <w:t xml:space="preserve">Οικονομίας </w:t>
      </w:r>
      <w:r w:rsidR="00E85D7C">
        <w:rPr>
          <w:rFonts w:ascii="Times New Roman" w:hAnsi="Times New Roman"/>
          <w:sz w:val="24"/>
          <w:szCs w:val="24"/>
        </w:rPr>
        <w:t>και Κτηνιατρικής</w:t>
      </w:r>
      <w:r w:rsidR="00E85D7C" w:rsidRPr="00E85D7C">
        <w:rPr>
          <w:rFonts w:ascii="Times New Roman" w:hAnsi="Times New Roman"/>
          <w:bCs/>
          <w:sz w:val="24"/>
          <w:szCs w:val="24"/>
        </w:rPr>
        <w:tab/>
      </w:r>
    </w:p>
    <w:p w14:paraId="78AB14AC" w14:textId="564507D7" w:rsidR="008B71E7" w:rsidRDefault="00E85D7C" w:rsidP="00E85D7C">
      <w:pPr>
        <w:pStyle w:val="30"/>
        <w:tabs>
          <w:tab w:val="left" w:pos="7365"/>
        </w:tabs>
        <w:spacing w:line="360" w:lineRule="auto"/>
        <w:ind w:left="46" w:hanging="46"/>
        <w:rPr>
          <w:rFonts w:ascii="Times New Roman" w:hAnsi="Times New Roman"/>
          <w:bCs/>
          <w:sz w:val="24"/>
          <w:szCs w:val="24"/>
        </w:rPr>
      </w:pPr>
      <w:r w:rsidRPr="00E85D7C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</w:t>
      </w:r>
    </w:p>
    <w:p w14:paraId="1AFE84B9" w14:textId="6B63B2C6" w:rsidR="00F30BCA" w:rsidRPr="001B0D70" w:rsidRDefault="00E85D7C" w:rsidP="008B71E7">
      <w:pPr>
        <w:pStyle w:val="30"/>
        <w:tabs>
          <w:tab w:val="left" w:pos="7365"/>
        </w:tabs>
        <w:ind w:left="45" w:hanging="45"/>
        <w:rPr>
          <w:rFonts w:ascii="Calibri" w:hAnsi="Calibri"/>
          <w:szCs w:val="22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="004C2019">
        <w:rPr>
          <w:rFonts w:ascii="Times New Roman" w:hAnsi="Times New Roman"/>
          <w:bCs/>
          <w:sz w:val="24"/>
          <w:szCs w:val="24"/>
        </w:rPr>
        <w:t xml:space="preserve">       </w:t>
      </w:r>
      <w:r w:rsidRPr="00E85D7C">
        <w:rPr>
          <w:rFonts w:ascii="Times New Roman" w:hAnsi="Times New Roman"/>
          <w:bCs/>
          <w:sz w:val="24"/>
          <w:szCs w:val="24"/>
        </w:rPr>
        <w:t xml:space="preserve">  </w:t>
      </w:r>
      <w:r w:rsidR="004C2019">
        <w:rPr>
          <w:rFonts w:ascii="Times New Roman" w:hAnsi="Times New Roman"/>
          <w:bCs/>
          <w:sz w:val="24"/>
          <w:szCs w:val="24"/>
        </w:rPr>
        <w:t xml:space="preserve"> </w:t>
      </w:r>
      <w:r w:rsidRPr="00E85D7C">
        <w:rPr>
          <w:rFonts w:ascii="Times New Roman" w:hAnsi="Times New Roman"/>
          <w:bCs/>
          <w:sz w:val="24"/>
          <w:szCs w:val="24"/>
        </w:rPr>
        <w:t xml:space="preserve">    Λεωνίδας Β. </w:t>
      </w:r>
      <w:proofErr w:type="spellStart"/>
      <w:r w:rsidRPr="00E85D7C">
        <w:rPr>
          <w:rFonts w:ascii="Times New Roman" w:hAnsi="Times New Roman"/>
          <w:bCs/>
          <w:sz w:val="24"/>
          <w:szCs w:val="24"/>
        </w:rPr>
        <w:t>Βαρούδης</w:t>
      </w:r>
      <w:proofErr w:type="spellEnd"/>
      <w:r w:rsidRPr="00E85D7C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sectPr w:rsidR="00F30BCA" w:rsidRPr="001B0D70" w:rsidSect="0026798F">
      <w:pgSz w:w="11906" w:h="16838" w:code="9"/>
      <w:pgMar w:top="567" w:right="1134" w:bottom="567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D251" w14:textId="77777777" w:rsidR="00713AD9" w:rsidRDefault="00713AD9" w:rsidP="00201F73">
      <w:r>
        <w:separator/>
      </w:r>
    </w:p>
  </w:endnote>
  <w:endnote w:type="continuationSeparator" w:id="0">
    <w:p w14:paraId="19E58D10" w14:textId="77777777" w:rsidR="00713AD9" w:rsidRDefault="00713AD9" w:rsidP="0020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CBBA" w14:textId="77777777" w:rsidR="00713AD9" w:rsidRDefault="00713AD9" w:rsidP="00201F73">
      <w:r>
        <w:separator/>
      </w:r>
    </w:p>
  </w:footnote>
  <w:footnote w:type="continuationSeparator" w:id="0">
    <w:p w14:paraId="444942D8" w14:textId="77777777" w:rsidR="00713AD9" w:rsidRDefault="00713AD9" w:rsidP="0020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7FD"/>
    <w:multiLevelType w:val="hybridMultilevel"/>
    <w:tmpl w:val="DE16ACB6"/>
    <w:lvl w:ilvl="0" w:tplc="9788C6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4326"/>
    <w:multiLevelType w:val="hybridMultilevel"/>
    <w:tmpl w:val="E990C274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A7ED2"/>
    <w:multiLevelType w:val="hybridMultilevel"/>
    <w:tmpl w:val="25E87E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A8212C"/>
    <w:multiLevelType w:val="hybridMultilevel"/>
    <w:tmpl w:val="770698B8"/>
    <w:lvl w:ilvl="0" w:tplc="FCF88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8F20AF"/>
    <w:multiLevelType w:val="hybridMultilevel"/>
    <w:tmpl w:val="1EE8EE8E"/>
    <w:lvl w:ilvl="0" w:tplc="15580E7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8B6A58"/>
    <w:multiLevelType w:val="hybridMultilevel"/>
    <w:tmpl w:val="4210E962"/>
    <w:lvl w:ilvl="0" w:tplc="15580E7E">
      <w:start w:val="3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4C330E85"/>
    <w:multiLevelType w:val="hybridMultilevel"/>
    <w:tmpl w:val="60BEB6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13884"/>
    <w:multiLevelType w:val="hybridMultilevel"/>
    <w:tmpl w:val="235CEC92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>
      <w:start w:val="3"/>
      <w:numFmt w:val="lowerRoman"/>
      <w:lvlText w:val="%2)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4D95C47"/>
    <w:multiLevelType w:val="hybridMultilevel"/>
    <w:tmpl w:val="F7A61E24"/>
    <w:lvl w:ilvl="0" w:tplc="15580E7E">
      <w:start w:val="3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47421">
    <w:abstractNumId w:val="7"/>
  </w:num>
  <w:num w:numId="2" w16cid:durableId="807404967">
    <w:abstractNumId w:val="5"/>
  </w:num>
  <w:num w:numId="3" w16cid:durableId="937449969">
    <w:abstractNumId w:val="8"/>
  </w:num>
  <w:num w:numId="4" w16cid:durableId="149448735">
    <w:abstractNumId w:val="6"/>
  </w:num>
  <w:num w:numId="5" w16cid:durableId="1022124915">
    <w:abstractNumId w:val="0"/>
  </w:num>
  <w:num w:numId="6" w16cid:durableId="451628904">
    <w:abstractNumId w:val="1"/>
  </w:num>
  <w:num w:numId="7" w16cid:durableId="932400569">
    <w:abstractNumId w:val="4"/>
  </w:num>
  <w:num w:numId="8" w16cid:durableId="1138954817">
    <w:abstractNumId w:val="2"/>
  </w:num>
  <w:num w:numId="9" w16cid:durableId="27263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C42"/>
    <w:rsid w:val="000173AC"/>
    <w:rsid w:val="0002608B"/>
    <w:rsid w:val="0003767B"/>
    <w:rsid w:val="00076895"/>
    <w:rsid w:val="000A4E3D"/>
    <w:rsid w:val="000B112C"/>
    <w:rsid w:val="000D5D73"/>
    <w:rsid w:val="000E7E5B"/>
    <w:rsid w:val="000F2FBA"/>
    <w:rsid w:val="00127351"/>
    <w:rsid w:val="001446A4"/>
    <w:rsid w:val="00162565"/>
    <w:rsid w:val="001748D9"/>
    <w:rsid w:val="001B0D70"/>
    <w:rsid w:val="001C5325"/>
    <w:rsid w:val="001D68CB"/>
    <w:rsid w:val="00201F73"/>
    <w:rsid w:val="00205A34"/>
    <w:rsid w:val="00210A03"/>
    <w:rsid w:val="00216888"/>
    <w:rsid w:val="00220843"/>
    <w:rsid w:val="002366C7"/>
    <w:rsid w:val="0026798F"/>
    <w:rsid w:val="00272F28"/>
    <w:rsid w:val="00285E4C"/>
    <w:rsid w:val="00291B8C"/>
    <w:rsid w:val="002B4BB5"/>
    <w:rsid w:val="002B4E07"/>
    <w:rsid w:val="002B65D4"/>
    <w:rsid w:val="002C4410"/>
    <w:rsid w:val="002C4CB7"/>
    <w:rsid w:val="002D26DC"/>
    <w:rsid w:val="00314ACA"/>
    <w:rsid w:val="00324C42"/>
    <w:rsid w:val="00325EF5"/>
    <w:rsid w:val="00330C01"/>
    <w:rsid w:val="00336716"/>
    <w:rsid w:val="00346507"/>
    <w:rsid w:val="0036797C"/>
    <w:rsid w:val="00385E6A"/>
    <w:rsid w:val="00390460"/>
    <w:rsid w:val="003A34AE"/>
    <w:rsid w:val="003E70B7"/>
    <w:rsid w:val="003E7B52"/>
    <w:rsid w:val="003F23D0"/>
    <w:rsid w:val="003F385C"/>
    <w:rsid w:val="003F5E49"/>
    <w:rsid w:val="00432D9A"/>
    <w:rsid w:val="004B6076"/>
    <w:rsid w:val="004C2019"/>
    <w:rsid w:val="004D6DD3"/>
    <w:rsid w:val="004F42ED"/>
    <w:rsid w:val="005041EA"/>
    <w:rsid w:val="00510F8C"/>
    <w:rsid w:val="005151E4"/>
    <w:rsid w:val="00563491"/>
    <w:rsid w:val="005B1A8C"/>
    <w:rsid w:val="005B2A00"/>
    <w:rsid w:val="005B4792"/>
    <w:rsid w:val="005B6566"/>
    <w:rsid w:val="00606FFF"/>
    <w:rsid w:val="0062154B"/>
    <w:rsid w:val="00625FF4"/>
    <w:rsid w:val="0063354E"/>
    <w:rsid w:val="00637BAC"/>
    <w:rsid w:val="006437F6"/>
    <w:rsid w:val="006656FD"/>
    <w:rsid w:val="00680130"/>
    <w:rsid w:val="0068740E"/>
    <w:rsid w:val="006948AA"/>
    <w:rsid w:val="006B44DF"/>
    <w:rsid w:val="006D0456"/>
    <w:rsid w:val="006D08D3"/>
    <w:rsid w:val="006F62DE"/>
    <w:rsid w:val="007005CA"/>
    <w:rsid w:val="00713AD9"/>
    <w:rsid w:val="00720E47"/>
    <w:rsid w:val="00736C62"/>
    <w:rsid w:val="007454C1"/>
    <w:rsid w:val="0075646C"/>
    <w:rsid w:val="0075739A"/>
    <w:rsid w:val="007813B9"/>
    <w:rsid w:val="007912D1"/>
    <w:rsid w:val="00795AF3"/>
    <w:rsid w:val="007B6F6D"/>
    <w:rsid w:val="007B7564"/>
    <w:rsid w:val="007C0A12"/>
    <w:rsid w:val="007C44A5"/>
    <w:rsid w:val="007C6207"/>
    <w:rsid w:val="007E4735"/>
    <w:rsid w:val="007E4762"/>
    <w:rsid w:val="00810ED3"/>
    <w:rsid w:val="008121B9"/>
    <w:rsid w:val="00837A29"/>
    <w:rsid w:val="00843C6D"/>
    <w:rsid w:val="0084793F"/>
    <w:rsid w:val="008502D8"/>
    <w:rsid w:val="00862C99"/>
    <w:rsid w:val="00871E86"/>
    <w:rsid w:val="00886F1D"/>
    <w:rsid w:val="008B0F38"/>
    <w:rsid w:val="008B71E7"/>
    <w:rsid w:val="008C73EF"/>
    <w:rsid w:val="008C7DA9"/>
    <w:rsid w:val="008D572D"/>
    <w:rsid w:val="008E5436"/>
    <w:rsid w:val="008E687E"/>
    <w:rsid w:val="008F11C2"/>
    <w:rsid w:val="0091770D"/>
    <w:rsid w:val="00935404"/>
    <w:rsid w:val="00945160"/>
    <w:rsid w:val="0094524C"/>
    <w:rsid w:val="00966486"/>
    <w:rsid w:val="00970029"/>
    <w:rsid w:val="00977E84"/>
    <w:rsid w:val="009A2044"/>
    <w:rsid w:val="009B2A65"/>
    <w:rsid w:val="00A048F6"/>
    <w:rsid w:val="00A216B9"/>
    <w:rsid w:val="00A7118A"/>
    <w:rsid w:val="00A93149"/>
    <w:rsid w:val="00AB1DA5"/>
    <w:rsid w:val="00AC4ECA"/>
    <w:rsid w:val="00AD6361"/>
    <w:rsid w:val="00AE40FA"/>
    <w:rsid w:val="00AF2BBA"/>
    <w:rsid w:val="00AF5F85"/>
    <w:rsid w:val="00B11378"/>
    <w:rsid w:val="00B14421"/>
    <w:rsid w:val="00B22577"/>
    <w:rsid w:val="00B36AA1"/>
    <w:rsid w:val="00B52A94"/>
    <w:rsid w:val="00B72738"/>
    <w:rsid w:val="00BA5DFB"/>
    <w:rsid w:val="00BA66AE"/>
    <w:rsid w:val="00BC2A58"/>
    <w:rsid w:val="00BD0C5B"/>
    <w:rsid w:val="00C03F34"/>
    <w:rsid w:val="00C11670"/>
    <w:rsid w:val="00C2072D"/>
    <w:rsid w:val="00C50A6E"/>
    <w:rsid w:val="00C91611"/>
    <w:rsid w:val="00CA19B9"/>
    <w:rsid w:val="00CA3709"/>
    <w:rsid w:val="00CC1530"/>
    <w:rsid w:val="00CC64EC"/>
    <w:rsid w:val="00CF565B"/>
    <w:rsid w:val="00D12072"/>
    <w:rsid w:val="00D15E89"/>
    <w:rsid w:val="00D56322"/>
    <w:rsid w:val="00D833A7"/>
    <w:rsid w:val="00D94040"/>
    <w:rsid w:val="00D965BA"/>
    <w:rsid w:val="00D968DB"/>
    <w:rsid w:val="00DD4D88"/>
    <w:rsid w:val="00DE1BEB"/>
    <w:rsid w:val="00DF0BD5"/>
    <w:rsid w:val="00E0274C"/>
    <w:rsid w:val="00E154EF"/>
    <w:rsid w:val="00E223E9"/>
    <w:rsid w:val="00E37D4E"/>
    <w:rsid w:val="00E5702B"/>
    <w:rsid w:val="00E630F5"/>
    <w:rsid w:val="00E67EA1"/>
    <w:rsid w:val="00E75887"/>
    <w:rsid w:val="00E7670F"/>
    <w:rsid w:val="00E85D7C"/>
    <w:rsid w:val="00E85E7A"/>
    <w:rsid w:val="00ED460C"/>
    <w:rsid w:val="00ED649F"/>
    <w:rsid w:val="00EE106B"/>
    <w:rsid w:val="00EE1A3C"/>
    <w:rsid w:val="00EF4057"/>
    <w:rsid w:val="00F06282"/>
    <w:rsid w:val="00F0776F"/>
    <w:rsid w:val="00F30BCA"/>
    <w:rsid w:val="00F6580A"/>
    <w:rsid w:val="00F67293"/>
    <w:rsid w:val="00F679F2"/>
    <w:rsid w:val="00F718EA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7D973"/>
  <w15:docId w15:val="{D27B6401-BB37-4EA2-BD28-DB8C0D0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93"/>
    <w:rPr>
      <w:rFonts w:ascii="Arial" w:hAnsi="Arial" w:cs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A2044"/>
    <w:pPr>
      <w:keepNext/>
      <w:outlineLvl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6F6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6F6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6F6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6F6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7B6F6D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6F6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6F6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6F6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67293"/>
    <w:pPr>
      <w:jc w:val="center"/>
    </w:pPr>
    <w:rPr>
      <w:rFonts w:ascii="Times New Roman" w:hAnsi="Times New Roman" w:cs="Times New Roman"/>
      <w:b/>
      <w:sz w:val="36"/>
    </w:rPr>
  </w:style>
  <w:style w:type="paragraph" w:styleId="a4">
    <w:name w:val="Balloon Text"/>
    <w:basedOn w:val="a"/>
    <w:link w:val="Char0"/>
    <w:uiPriority w:val="99"/>
    <w:semiHidden/>
    <w:unhideWhenUsed/>
    <w:rsid w:val="004D6DD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D6DD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7B52"/>
    <w:rPr>
      <w:b/>
      <w:bCs/>
    </w:rPr>
  </w:style>
  <w:style w:type="paragraph" w:styleId="a6">
    <w:name w:val="Body Text"/>
    <w:basedOn w:val="a"/>
    <w:rsid w:val="009A2044"/>
    <w:pPr>
      <w:spacing w:line="360" w:lineRule="auto"/>
      <w:jc w:val="both"/>
    </w:pPr>
    <w:rPr>
      <w:rFonts w:cs="Times New Roman"/>
      <w:b/>
      <w:sz w:val="22"/>
      <w:lang w:val="en-US"/>
    </w:rPr>
  </w:style>
  <w:style w:type="character" w:styleId="-">
    <w:name w:val="Hyperlink"/>
    <w:basedOn w:val="a0"/>
    <w:rsid w:val="008F11C2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7B6F6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7B6F6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7B6F6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7B6F6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rsid w:val="007B6F6D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7B6F6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7B6F6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7B6F6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Char">
    <w:name w:val="Τίτλος Char"/>
    <w:basedOn w:val="a0"/>
    <w:link w:val="a3"/>
    <w:rsid w:val="007B6F6D"/>
    <w:rPr>
      <w:b/>
      <w:sz w:val="36"/>
    </w:rPr>
  </w:style>
  <w:style w:type="character" w:customStyle="1" w:styleId="1Char">
    <w:name w:val="Επικεφαλίδα 1 Char"/>
    <w:basedOn w:val="a0"/>
    <w:link w:val="1"/>
    <w:uiPriority w:val="9"/>
    <w:rsid w:val="007B6F6D"/>
    <w:rPr>
      <w:sz w:val="24"/>
    </w:rPr>
  </w:style>
  <w:style w:type="paragraph" w:styleId="a7">
    <w:name w:val="List Paragraph"/>
    <w:basedOn w:val="a"/>
    <w:uiPriority w:val="34"/>
    <w:qFormat/>
    <w:rsid w:val="007B6F6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7B6F6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7B6F6D"/>
    <w:rPr>
      <w:rFonts w:ascii="Arial" w:hAnsi="Arial" w:cs="Arial"/>
      <w:sz w:val="24"/>
    </w:rPr>
  </w:style>
  <w:style w:type="paragraph" w:styleId="a9">
    <w:name w:val="footer"/>
    <w:basedOn w:val="a"/>
    <w:link w:val="Char2"/>
    <w:uiPriority w:val="99"/>
    <w:semiHidden/>
    <w:unhideWhenUsed/>
    <w:rsid w:val="007B6F6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semiHidden/>
    <w:rsid w:val="007B6F6D"/>
    <w:rPr>
      <w:rFonts w:ascii="Arial" w:hAnsi="Arial" w:cs="Arial"/>
      <w:sz w:val="24"/>
    </w:rPr>
  </w:style>
  <w:style w:type="paragraph" w:customStyle="1" w:styleId="Default">
    <w:name w:val="Default"/>
    <w:rsid w:val="00B22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810ED3"/>
    <w:rPr>
      <w:color w:val="605E5C"/>
      <w:shd w:val="clear" w:color="auto" w:fill="E1DFDD"/>
    </w:rPr>
  </w:style>
  <w:style w:type="paragraph" w:styleId="30">
    <w:name w:val="Body Text Indent 3"/>
    <w:basedOn w:val="a"/>
    <w:link w:val="3Char0"/>
    <w:unhideWhenUsed/>
    <w:rsid w:val="00E85D7C"/>
    <w:pPr>
      <w:spacing w:after="120"/>
      <w:ind w:left="283"/>
    </w:pPr>
    <w:rPr>
      <w:rFonts w:cs="Times New Roman"/>
      <w:b/>
      <w:sz w:val="16"/>
      <w:szCs w:val="16"/>
    </w:rPr>
  </w:style>
  <w:style w:type="character" w:customStyle="1" w:styleId="3Char0">
    <w:name w:val="Σώμα κείμενου με εσοχή 3 Char"/>
    <w:basedOn w:val="a0"/>
    <w:link w:val="30"/>
    <w:rsid w:val="00E85D7C"/>
    <w:rPr>
      <w:rFonts w:ascii="Arial" w:hAnsi="Arial"/>
      <w:b/>
      <w:sz w:val="16"/>
      <w:szCs w:val="16"/>
    </w:rPr>
  </w:style>
  <w:style w:type="character" w:customStyle="1" w:styleId="markedcontent">
    <w:name w:val="markedcontent"/>
    <w:basedOn w:val="a0"/>
    <w:rsid w:val="007C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nali@serres.pkm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ΜΕΛΙΣΣΟΚΟΜΙΚΗ ΕΛΛΑΔΑΣ</vt:lpstr>
    </vt:vector>
  </TitlesOfParts>
  <Company>MELISSOKOMIKI</Company>
  <LinksUpToDate>false</LinksUpToDate>
  <CharactersWithSpaces>3172</CharactersWithSpaces>
  <SharedDoc>false</SharedDoc>
  <HLinks>
    <vt:vector size="6" baseType="variant"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mailto:ramnali@serres.pkm.gov.gr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ΜΕΛΙΣΣΟΚΟΜΙΚΗ ΕΛΛΑΔΑΣ</dc:title>
  <dc:subject/>
  <dc:creator>Sophia</dc:creator>
  <cp:keywords/>
  <dc:description/>
  <cp:lastModifiedBy>ΠΚΜ ΣΕΡΡΕΣ</cp:lastModifiedBy>
  <cp:revision>4</cp:revision>
  <cp:lastPrinted>2023-05-23T07:08:00Z</cp:lastPrinted>
  <dcterms:created xsi:type="dcterms:W3CDTF">2023-05-23T07:03:00Z</dcterms:created>
  <dcterms:modified xsi:type="dcterms:W3CDTF">2023-05-23T07:13:00Z</dcterms:modified>
</cp:coreProperties>
</file>